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4A0" w:rsidRDefault="00044EF8">
      <w:pPr>
        <w:jc w:val="center"/>
        <w:rPr>
          <w:rFonts w:ascii="Arial" w:eastAsia="Arial" w:hAnsi="Arial" w:cs="Arial"/>
          <w:b/>
          <w:sz w:val="28"/>
          <w:szCs w:val="28"/>
        </w:rPr>
      </w:pPr>
      <w:r>
        <w:rPr>
          <w:rFonts w:ascii="Arial" w:eastAsia="Arial" w:hAnsi="Arial" w:cs="Arial"/>
          <w:b/>
          <w:sz w:val="28"/>
          <w:szCs w:val="28"/>
        </w:rPr>
        <w:t>COVID 19 RISK ASS</w:t>
      </w:r>
      <w:bookmarkStart w:id="0" w:name="_GoBack"/>
      <w:bookmarkEnd w:id="0"/>
      <w:r>
        <w:rPr>
          <w:rFonts w:ascii="Arial" w:eastAsia="Arial" w:hAnsi="Arial" w:cs="Arial"/>
          <w:b/>
          <w:sz w:val="28"/>
          <w:szCs w:val="28"/>
        </w:rPr>
        <w:t xml:space="preserve">ESSMENT St Paul’s Primary School </w:t>
      </w: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7087"/>
      </w:tblGrid>
      <w:tr w:rsidR="004F04A0">
        <w:tc>
          <w:tcPr>
            <w:tcW w:w="7087" w:type="dxa"/>
            <w:gridSpan w:val="2"/>
          </w:tcPr>
          <w:p w:rsidR="004F04A0" w:rsidRDefault="00044EF8">
            <w:pPr>
              <w:spacing w:after="0" w:line="240" w:lineRule="auto"/>
              <w:rPr>
                <w:rFonts w:ascii="Arial" w:eastAsia="Arial" w:hAnsi="Arial" w:cs="Arial"/>
              </w:rPr>
            </w:pPr>
            <w:r>
              <w:rPr>
                <w:rFonts w:ascii="Arial" w:eastAsia="Arial" w:hAnsi="Arial" w:cs="Arial"/>
                <w:b/>
              </w:rPr>
              <w:t xml:space="preserve">Activity Details: </w:t>
            </w:r>
            <w:r>
              <w:rPr>
                <w:rFonts w:ascii="Arial" w:eastAsia="Arial" w:hAnsi="Arial" w:cs="Arial"/>
              </w:rPr>
              <w:t>General operation</w:t>
            </w:r>
          </w:p>
        </w:tc>
        <w:tc>
          <w:tcPr>
            <w:tcW w:w="7087" w:type="dxa"/>
          </w:tcPr>
          <w:p w:rsidR="004F04A0" w:rsidRDefault="00044EF8">
            <w:pPr>
              <w:spacing w:after="0" w:line="240" w:lineRule="auto"/>
              <w:rPr>
                <w:rFonts w:ascii="Arial" w:eastAsia="Arial" w:hAnsi="Arial" w:cs="Arial"/>
              </w:rPr>
            </w:pPr>
            <w:r>
              <w:rPr>
                <w:rFonts w:ascii="Arial" w:eastAsia="Arial" w:hAnsi="Arial" w:cs="Arial"/>
                <w:b/>
              </w:rPr>
              <w:t>Assessed by:</w:t>
            </w:r>
            <w:r>
              <w:rPr>
                <w:rFonts w:ascii="Arial" w:eastAsia="Arial" w:hAnsi="Arial" w:cs="Arial"/>
              </w:rPr>
              <w:t xml:space="preserve"> Judith Sword and Bryn Taylor</w:t>
            </w:r>
          </w:p>
        </w:tc>
      </w:tr>
      <w:tr w:rsidR="00E32E27" w:rsidTr="00447CE7">
        <w:tc>
          <w:tcPr>
            <w:tcW w:w="3543" w:type="dxa"/>
          </w:tcPr>
          <w:p w:rsidR="00E32E27" w:rsidRDefault="00E32E27" w:rsidP="009C493C">
            <w:pPr>
              <w:spacing w:after="0" w:line="240" w:lineRule="auto"/>
              <w:rPr>
                <w:rFonts w:ascii="Arial" w:eastAsia="Arial" w:hAnsi="Arial" w:cs="Arial"/>
              </w:rPr>
            </w:pPr>
            <w:r>
              <w:rPr>
                <w:rFonts w:ascii="Arial" w:eastAsia="Arial" w:hAnsi="Arial" w:cs="Arial"/>
                <w:b/>
              </w:rPr>
              <w:t xml:space="preserve">Date of assessment: </w:t>
            </w:r>
            <w:r>
              <w:rPr>
                <w:rFonts w:ascii="Arial" w:eastAsia="Arial" w:hAnsi="Arial" w:cs="Arial"/>
              </w:rPr>
              <w:t>30</w:t>
            </w:r>
            <w:r>
              <w:rPr>
                <w:rFonts w:ascii="Arial" w:eastAsia="Arial" w:hAnsi="Arial" w:cs="Arial"/>
                <w:vertAlign w:val="superscript"/>
              </w:rPr>
              <w:t>th</w:t>
            </w:r>
            <w:r>
              <w:rPr>
                <w:rFonts w:ascii="Arial" w:eastAsia="Arial" w:hAnsi="Arial" w:cs="Arial"/>
              </w:rPr>
              <w:t xml:space="preserve"> September 2020</w:t>
            </w:r>
          </w:p>
        </w:tc>
        <w:tc>
          <w:tcPr>
            <w:tcW w:w="3544" w:type="dxa"/>
          </w:tcPr>
          <w:p w:rsidR="00E32E27" w:rsidRDefault="00E32E27" w:rsidP="009C493C">
            <w:pPr>
              <w:spacing w:after="0" w:line="240" w:lineRule="auto"/>
              <w:rPr>
                <w:rFonts w:ascii="Arial" w:eastAsia="Arial" w:hAnsi="Arial" w:cs="Arial"/>
                <w:b/>
              </w:rPr>
            </w:pPr>
            <w:r w:rsidRPr="00E32E27">
              <w:rPr>
                <w:rFonts w:ascii="Arial" w:eastAsia="Arial" w:hAnsi="Arial" w:cs="Arial"/>
                <w:b/>
              </w:rPr>
              <w:t>Date of last review:</w:t>
            </w:r>
          </w:p>
          <w:p w:rsidR="00E32E27" w:rsidRPr="00E32E27" w:rsidRDefault="00E32E27" w:rsidP="009C493C">
            <w:pPr>
              <w:spacing w:after="0" w:line="240" w:lineRule="auto"/>
              <w:rPr>
                <w:rFonts w:ascii="Arial" w:eastAsia="Arial" w:hAnsi="Arial" w:cs="Arial"/>
              </w:rPr>
            </w:pPr>
            <w:r w:rsidRPr="00E32E27">
              <w:rPr>
                <w:rFonts w:ascii="Arial" w:eastAsia="Arial" w:hAnsi="Arial" w:cs="Arial"/>
              </w:rPr>
              <w:t>12</w:t>
            </w:r>
            <w:r w:rsidRPr="00E32E27">
              <w:rPr>
                <w:rFonts w:ascii="Arial" w:eastAsia="Arial" w:hAnsi="Arial" w:cs="Arial"/>
                <w:vertAlign w:val="superscript"/>
              </w:rPr>
              <w:t>th</w:t>
            </w:r>
            <w:r w:rsidRPr="00E32E27">
              <w:rPr>
                <w:rFonts w:ascii="Arial" w:eastAsia="Arial" w:hAnsi="Arial" w:cs="Arial"/>
              </w:rPr>
              <w:t xml:space="preserve"> November 2020</w:t>
            </w:r>
          </w:p>
        </w:tc>
        <w:tc>
          <w:tcPr>
            <w:tcW w:w="7087" w:type="dxa"/>
          </w:tcPr>
          <w:p w:rsidR="00E32E27" w:rsidRDefault="00E32E27" w:rsidP="00756269">
            <w:pPr>
              <w:spacing w:after="0" w:line="240" w:lineRule="auto"/>
              <w:rPr>
                <w:rFonts w:ascii="Arial" w:eastAsia="Arial" w:hAnsi="Arial" w:cs="Arial"/>
              </w:rPr>
            </w:pPr>
            <w:r>
              <w:rPr>
                <w:rFonts w:ascii="Arial" w:eastAsia="Arial" w:hAnsi="Arial" w:cs="Arial"/>
                <w:b/>
              </w:rPr>
              <w:t xml:space="preserve">Review due: </w:t>
            </w:r>
            <w:r>
              <w:rPr>
                <w:rFonts w:ascii="Arial" w:eastAsia="Arial" w:hAnsi="Arial" w:cs="Arial"/>
              </w:rPr>
              <w:t xml:space="preserve">December 2020  </w:t>
            </w:r>
            <w:r>
              <w:rPr>
                <w:rFonts w:ascii="Arial" w:eastAsia="Arial" w:hAnsi="Arial" w:cs="Arial"/>
                <w:b/>
              </w:rPr>
              <w:t xml:space="preserve">    </w:t>
            </w:r>
          </w:p>
        </w:tc>
      </w:tr>
    </w:tbl>
    <w:p w:rsidR="004F04A0" w:rsidRDefault="004F04A0">
      <w:pPr>
        <w:jc w:val="center"/>
        <w:rPr>
          <w:rFonts w:ascii="Arial" w:eastAsia="Arial" w:hAnsi="Arial" w:cs="Arial"/>
        </w:rPr>
      </w:pPr>
    </w:p>
    <w:tbl>
      <w:tblPr>
        <w:tblStyle w:val="a0"/>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2829"/>
        <w:gridCol w:w="2829"/>
        <w:gridCol w:w="2829"/>
        <w:gridCol w:w="2829"/>
      </w:tblGrid>
      <w:tr w:rsidR="004F04A0">
        <w:trPr>
          <w:trHeight w:val="953"/>
        </w:trPr>
        <w:tc>
          <w:tcPr>
            <w:tcW w:w="2828" w:type="dxa"/>
            <w:shd w:val="clear" w:color="auto" w:fill="00B050"/>
          </w:tcPr>
          <w:p w:rsidR="004F04A0" w:rsidRDefault="00044EF8">
            <w:pPr>
              <w:rPr>
                <w:rFonts w:ascii="Arial" w:eastAsia="Arial" w:hAnsi="Arial" w:cs="Arial"/>
                <w:b/>
                <w:sz w:val="20"/>
                <w:szCs w:val="20"/>
              </w:rPr>
            </w:pPr>
            <w:r>
              <w:rPr>
                <w:rFonts w:ascii="Arial" w:eastAsia="Arial" w:hAnsi="Arial" w:cs="Arial"/>
                <w:b/>
                <w:sz w:val="20"/>
                <w:szCs w:val="20"/>
              </w:rPr>
              <w:t xml:space="preserve">          SEVERITY OF HARM</w:t>
            </w:r>
            <w:r>
              <w:rPr>
                <w:noProof/>
              </w:rPr>
              <mc:AlternateContent>
                <mc:Choice Requires="wps">
                  <w:drawing>
                    <wp:anchor distT="0" distB="0" distL="114300" distR="114300" simplePos="0" relativeHeight="251658240" behindDoc="0" locked="0" layoutInCell="1" hidden="0" allowOverlap="1">
                      <wp:simplePos x="0" y="0"/>
                      <wp:positionH relativeFrom="column">
                        <wp:posOffset>1295400</wp:posOffset>
                      </wp:positionH>
                      <wp:positionV relativeFrom="paragraph">
                        <wp:posOffset>-5394323</wp:posOffset>
                      </wp:positionV>
                      <wp:extent cx="390525" cy="90805"/>
                      <wp:effectExtent l="19050" t="55880" r="85725" b="81915"/>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90805"/>
                              </a:xfrm>
                              <a:prstGeom prst="rightArrow">
                                <a:avLst>
                                  <a:gd name="adj1" fmla="val 50000"/>
                                  <a:gd name="adj2" fmla="val 107517"/>
                                </a:avLst>
                              </a:prstGeom>
                              <a:solidFill>
                                <a:srgbClr val="80808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1295400</wp:posOffset>
                      </wp:positionH>
                      <wp:positionV relativeFrom="paragraph">
                        <wp:posOffset>-5394323</wp:posOffset>
                      </wp:positionV>
                      <wp:extent cx="495300" cy="2286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5300" cy="228600"/>
                              </a:xfrm>
                              <a:prstGeom prst="rect"/>
                              <a:ln/>
                            </pic:spPr>
                          </pic:pic>
                        </a:graphicData>
                      </a:graphic>
                    </wp:anchor>
                  </w:drawing>
                </mc:Fallback>
              </mc:AlternateContent>
            </w:r>
          </w:p>
          <w:p w:rsidR="004F04A0" w:rsidRDefault="00044EF8">
            <w:pPr>
              <w:rPr>
                <w:rFonts w:ascii="Arial" w:eastAsia="Arial" w:hAnsi="Arial" w:cs="Arial"/>
                <w:b/>
                <w:sz w:val="20"/>
                <w:szCs w:val="20"/>
              </w:rPr>
            </w:pPr>
            <w:r>
              <w:rPr>
                <w:rFonts w:ascii="Arial" w:eastAsia="Arial" w:hAnsi="Arial" w:cs="Arial"/>
                <w:b/>
                <w:sz w:val="20"/>
                <w:szCs w:val="20"/>
              </w:rPr>
              <w:t>LIKELIHOOD</w:t>
            </w:r>
          </w:p>
        </w:tc>
        <w:tc>
          <w:tcPr>
            <w:tcW w:w="2829" w:type="dxa"/>
            <w:shd w:val="clear" w:color="auto" w:fill="00B050"/>
          </w:tcPr>
          <w:p w:rsidR="004F04A0" w:rsidRDefault="00044EF8">
            <w:pPr>
              <w:jc w:val="center"/>
              <w:rPr>
                <w:rFonts w:ascii="Arial" w:eastAsia="Arial" w:hAnsi="Arial" w:cs="Arial"/>
                <w:b/>
                <w:sz w:val="20"/>
                <w:szCs w:val="20"/>
              </w:rPr>
            </w:pPr>
            <w:r>
              <w:rPr>
                <w:rFonts w:ascii="Arial" w:eastAsia="Arial" w:hAnsi="Arial" w:cs="Arial"/>
                <w:b/>
                <w:sz w:val="20"/>
                <w:szCs w:val="20"/>
              </w:rPr>
              <w:t>Superficial</w:t>
            </w:r>
            <w:r>
              <w:rPr>
                <w:noProof/>
              </w:rPr>
              <mc:AlternateContent>
                <mc:Choice Requires="wps">
                  <w:drawing>
                    <wp:anchor distT="0" distB="0" distL="114300" distR="114300" simplePos="0" relativeHeight="251659264" behindDoc="0" locked="0" layoutInCell="1" hidden="0" allowOverlap="1">
                      <wp:simplePos x="0" y="0"/>
                      <wp:positionH relativeFrom="column">
                        <wp:posOffset>3203575</wp:posOffset>
                      </wp:positionH>
                      <wp:positionV relativeFrom="paragraph">
                        <wp:posOffset>-3013708</wp:posOffset>
                      </wp:positionV>
                      <wp:extent cx="309245" cy="6791325"/>
                      <wp:effectExtent l="5715" t="10160" r="51435" b="13970"/>
                      <wp:wrapNone/>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9245" cy="6791325"/>
                              </a:xfrm>
                              <a:prstGeom prst="downArrow">
                                <a:avLst>
                                  <a:gd name="adj1" fmla="val 42917"/>
                                  <a:gd name="adj2" fmla="val 444405"/>
                                </a:avLst>
                              </a:prstGeom>
                              <a:gradFill rotWithShape="1">
                                <a:gsLst>
                                  <a:gs pos="0">
                                    <a:srgbClr val="00B050"/>
                                  </a:gs>
                                  <a:gs pos="100000">
                                    <a:srgbClr val="FF0000"/>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3203575</wp:posOffset>
                      </wp:positionH>
                      <wp:positionV relativeFrom="paragraph">
                        <wp:posOffset>-3013708</wp:posOffset>
                      </wp:positionV>
                      <wp:extent cx="366395" cy="6815455"/>
                      <wp:effectExtent b="-3224529" l="3224530" r="3224530" t="-3224529"/>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rot="16200000">
                                <a:off x="0" y="0"/>
                                <a:ext cx="366395" cy="6815455"/>
                              </a:xfrm>
                              <a:prstGeom prst="rect"/>
                              <a:ln/>
                            </pic:spPr>
                          </pic:pic>
                        </a:graphicData>
                      </a:graphic>
                    </wp:anchor>
                  </w:drawing>
                </mc:Fallback>
              </mc:AlternateContent>
            </w:r>
          </w:p>
        </w:tc>
        <w:tc>
          <w:tcPr>
            <w:tcW w:w="2829" w:type="dxa"/>
            <w:shd w:val="clear" w:color="auto" w:fill="FFFF00"/>
          </w:tcPr>
          <w:p w:rsidR="004F04A0" w:rsidRDefault="00044EF8">
            <w:pPr>
              <w:jc w:val="center"/>
              <w:rPr>
                <w:rFonts w:ascii="Arial" w:eastAsia="Arial" w:hAnsi="Arial" w:cs="Arial"/>
                <w:b/>
                <w:sz w:val="20"/>
                <w:szCs w:val="20"/>
              </w:rPr>
            </w:pPr>
            <w:r>
              <w:rPr>
                <w:rFonts w:ascii="Arial" w:eastAsia="Arial" w:hAnsi="Arial" w:cs="Arial"/>
                <w:b/>
                <w:sz w:val="20"/>
                <w:szCs w:val="20"/>
              </w:rPr>
              <w:t>Minor</w:t>
            </w:r>
          </w:p>
        </w:tc>
        <w:tc>
          <w:tcPr>
            <w:tcW w:w="2829" w:type="dxa"/>
            <w:shd w:val="clear" w:color="auto" w:fill="FFC000"/>
          </w:tcPr>
          <w:p w:rsidR="004F04A0" w:rsidRDefault="00044EF8">
            <w:pPr>
              <w:jc w:val="center"/>
              <w:rPr>
                <w:rFonts w:ascii="Arial" w:eastAsia="Arial" w:hAnsi="Arial" w:cs="Arial"/>
                <w:b/>
                <w:sz w:val="20"/>
                <w:szCs w:val="20"/>
              </w:rPr>
            </w:pPr>
            <w:r>
              <w:rPr>
                <w:rFonts w:ascii="Arial" w:eastAsia="Arial" w:hAnsi="Arial" w:cs="Arial"/>
                <w:b/>
                <w:sz w:val="20"/>
                <w:szCs w:val="20"/>
              </w:rPr>
              <w:t>Major</w:t>
            </w:r>
          </w:p>
        </w:tc>
        <w:tc>
          <w:tcPr>
            <w:tcW w:w="2829" w:type="dxa"/>
            <w:shd w:val="clear" w:color="auto" w:fill="FF0000"/>
          </w:tcPr>
          <w:p w:rsidR="004F04A0" w:rsidRDefault="00044EF8">
            <w:pPr>
              <w:jc w:val="center"/>
              <w:rPr>
                <w:rFonts w:ascii="Arial" w:eastAsia="Arial" w:hAnsi="Arial" w:cs="Arial"/>
                <w:b/>
                <w:sz w:val="20"/>
                <w:szCs w:val="20"/>
              </w:rPr>
            </w:pPr>
            <w:r>
              <w:rPr>
                <w:rFonts w:ascii="Arial" w:eastAsia="Arial" w:hAnsi="Arial" w:cs="Arial"/>
                <w:b/>
                <w:sz w:val="20"/>
                <w:szCs w:val="20"/>
              </w:rPr>
              <w:t>Death</w:t>
            </w:r>
          </w:p>
          <w:p w:rsidR="004F04A0" w:rsidRDefault="004F04A0">
            <w:pPr>
              <w:jc w:val="center"/>
              <w:rPr>
                <w:rFonts w:ascii="Arial" w:eastAsia="Arial" w:hAnsi="Arial" w:cs="Arial"/>
                <w:b/>
                <w:sz w:val="20"/>
                <w:szCs w:val="20"/>
              </w:rPr>
            </w:pPr>
          </w:p>
        </w:tc>
      </w:tr>
      <w:tr w:rsidR="004F04A0">
        <w:trPr>
          <w:trHeight w:val="740"/>
        </w:trPr>
        <w:tc>
          <w:tcPr>
            <w:tcW w:w="2828" w:type="dxa"/>
            <w:shd w:val="clear" w:color="auto" w:fill="00B050"/>
          </w:tcPr>
          <w:p w:rsidR="004F04A0" w:rsidRDefault="00044EF8">
            <w:pPr>
              <w:jc w:val="center"/>
              <w:rPr>
                <w:rFonts w:ascii="Arial" w:eastAsia="Arial" w:hAnsi="Arial" w:cs="Arial"/>
                <w:b/>
                <w:i/>
                <w:sz w:val="20"/>
                <w:szCs w:val="20"/>
              </w:rPr>
            </w:pPr>
            <w:r>
              <w:rPr>
                <w:rFonts w:ascii="Arial" w:eastAsia="Arial" w:hAnsi="Arial" w:cs="Arial"/>
                <w:b/>
                <w:sz w:val="20"/>
                <w:szCs w:val="20"/>
              </w:rPr>
              <w:t>Remote</w:t>
            </w:r>
            <w:r>
              <w:rPr>
                <w:noProof/>
              </w:rPr>
              <mc:AlternateContent>
                <mc:Choice Requires="wps">
                  <w:drawing>
                    <wp:anchor distT="0" distB="0" distL="114300" distR="114300" simplePos="0" relativeHeight="251660288" behindDoc="0" locked="0" layoutInCell="1" hidden="0" allowOverlap="1">
                      <wp:simplePos x="0" y="0"/>
                      <wp:positionH relativeFrom="column">
                        <wp:posOffset>1411605</wp:posOffset>
                      </wp:positionH>
                      <wp:positionV relativeFrom="paragraph">
                        <wp:posOffset>29210</wp:posOffset>
                      </wp:positionV>
                      <wp:extent cx="276225" cy="1291590"/>
                      <wp:effectExtent l="20955" t="13970" r="17145" b="18415"/>
                      <wp:wrapNone/>
                      <wp:docPr id="2"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91590"/>
                              </a:xfrm>
                              <a:prstGeom prst="downArrow">
                                <a:avLst>
                                  <a:gd name="adj1" fmla="val 50000"/>
                                  <a:gd name="adj2" fmla="val 116897"/>
                                </a:avLst>
                              </a:prstGeom>
                              <a:gradFill rotWithShape="1">
                                <a:gsLst>
                                  <a:gs pos="0">
                                    <a:srgbClr val="00B050"/>
                                  </a:gs>
                                  <a:gs pos="100000">
                                    <a:srgbClr val="FF0000"/>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1411605</wp:posOffset>
                      </wp:positionH>
                      <wp:positionV relativeFrom="paragraph">
                        <wp:posOffset>29210</wp:posOffset>
                      </wp:positionV>
                      <wp:extent cx="314325" cy="1323975"/>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4325" cy="1323975"/>
                              </a:xfrm>
                              <a:prstGeom prst="rect"/>
                              <a:ln/>
                            </pic:spPr>
                          </pic:pic>
                        </a:graphicData>
                      </a:graphic>
                    </wp:anchor>
                  </w:drawing>
                </mc:Fallback>
              </mc:AlternateContent>
            </w:r>
          </w:p>
        </w:tc>
        <w:tc>
          <w:tcPr>
            <w:tcW w:w="2829" w:type="dxa"/>
            <w:shd w:val="clear" w:color="auto" w:fill="00B050"/>
          </w:tcPr>
          <w:p w:rsidR="004F04A0" w:rsidRDefault="00044EF8">
            <w:pPr>
              <w:jc w:val="center"/>
              <w:rPr>
                <w:rFonts w:ascii="Arial" w:eastAsia="Arial" w:hAnsi="Arial" w:cs="Arial"/>
                <w:b/>
                <w:sz w:val="28"/>
                <w:szCs w:val="28"/>
              </w:rPr>
            </w:pPr>
            <w:r>
              <w:rPr>
                <w:rFonts w:ascii="Arial" w:eastAsia="Arial" w:hAnsi="Arial" w:cs="Arial"/>
                <w:b/>
                <w:sz w:val="28"/>
                <w:szCs w:val="28"/>
              </w:rPr>
              <w:t>Insignificant risk</w:t>
            </w:r>
          </w:p>
        </w:tc>
        <w:tc>
          <w:tcPr>
            <w:tcW w:w="2829" w:type="dxa"/>
            <w:shd w:val="clear" w:color="auto" w:fill="00B050"/>
          </w:tcPr>
          <w:p w:rsidR="004F04A0" w:rsidRDefault="00044EF8">
            <w:pPr>
              <w:jc w:val="center"/>
              <w:rPr>
                <w:rFonts w:ascii="Arial" w:eastAsia="Arial" w:hAnsi="Arial" w:cs="Arial"/>
                <w:b/>
                <w:sz w:val="28"/>
                <w:szCs w:val="28"/>
              </w:rPr>
            </w:pPr>
            <w:r>
              <w:rPr>
                <w:rFonts w:ascii="Arial" w:eastAsia="Arial" w:hAnsi="Arial" w:cs="Arial"/>
                <w:b/>
                <w:sz w:val="28"/>
                <w:szCs w:val="28"/>
              </w:rPr>
              <w:t>Insignificant risk</w:t>
            </w:r>
          </w:p>
        </w:tc>
        <w:tc>
          <w:tcPr>
            <w:tcW w:w="2829" w:type="dxa"/>
            <w:shd w:val="clear" w:color="auto" w:fill="00B050"/>
          </w:tcPr>
          <w:p w:rsidR="004F04A0" w:rsidRDefault="00044EF8">
            <w:pPr>
              <w:jc w:val="center"/>
              <w:rPr>
                <w:rFonts w:ascii="Arial" w:eastAsia="Arial" w:hAnsi="Arial" w:cs="Arial"/>
                <w:b/>
                <w:sz w:val="28"/>
                <w:szCs w:val="28"/>
              </w:rPr>
            </w:pPr>
            <w:r>
              <w:rPr>
                <w:rFonts w:ascii="Arial" w:eastAsia="Arial" w:hAnsi="Arial" w:cs="Arial"/>
                <w:b/>
                <w:sz w:val="28"/>
                <w:szCs w:val="28"/>
              </w:rPr>
              <w:t>Insignificant risk</w:t>
            </w:r>
          </w:p>
        </w:tc>
        <w:tc>
          <w:tcPr>
            <w:tcW w:w="2829" w:type="dxa"/>
            <w:shd w:val="clear" w:color="auto" w:fill="FFFF00"/>
          </w:tcPr>
          <w:p w:rsidR="004F04A0" w:rsidRDefault="00044EF8">
            <w:pPr>
              <w:jc w:val="center"/>
              <w:rPr>
                <w:rFonts w:ascii="Arial" w:eastAsia="Arial" w:hAnsi="Arial" w:cs="Arial"/>
                <w:b/>
                <w:sz w:val="28"/>
                <w:szCs w:val="28"/>
              </w:rPr>
            </w:pPr>
            <w:r>
              <w:rPr>
                <w:rFonts w:ascii="Arial" w:eastAsia="Arial" w:hAnsi="Arial" w:cs="Arial"/>
                <w:b/>
                <w:sz w:val="28"/>
                <w:szCs w:val="28"/>
              </w:rPr>
              <w:t>Low risk</w:t>
            </w:r>
          </w:p>
        </w:tc>
      </w:tr>
      <w:tr w:rsidR="004F04A0">
        <w:trPr>
          <w:trHeight w:val="716"/>
        </w:trPr>
        <w:tc>
          <w:tcPr>
            <w:tcW w:w="2828" w:type="dxa"/>
            <w:shd w:val="clear" w:color="auto" w:fill="FFC000"/>
          </w:tcPr>
          <w:p w:rsidR="004F04A0" w:rsidRDefault="00044EF8">
            <w:pPr>
              <w:jc w:val="center"/>
              <w:rPr>
                <w:rFonts w:ascii="Arial" w:eastAsia="Arial" w:hAnsi="Arial" w:cs="Arial"/>
                <w:b/>
                <w:sz w:val="20"/>
                <w:szCs w:val="20"/>
              </w:rPr>
            </w:pPr>
            <w:r>
              <w:rPr>
                <w:rFonts w:ascii="Arial" w:eastAsia="Arial" w:hAnsi="Arial" w:cs="Arial"/>
                <w:b/>
                <w:sz w:val="20"/>
                <w:szCs w:val="20"/>
              </w:rPr>
              <w:t>Likely</w:t>
            </w:r>
          </w:p>
        </w:tc>
        <w:tc>
          <w:tcPr>
            <w:tcW w:w="2829" w:type="dxa"/>
            <w:shd w:val="clear" w:color="auto" w:fill="FFFF00"/>
          </w:tcPr>
          <w:p w:rsidR="004F04A0" w:rsidRDefault="00044EF8">
            <w:pPr>
              <w:jc w:val="center"/>
              <w:rPr>
                <w:rFonts w:ascii="Arial" w:eastAsia="Arial" w:hAnsi="Arial" w:cs="Arial"/>
                <w:b/>
                <w:sz w:val="28"/>
                <w:szCs w:val="28"/>
              </w:rPr>
            </w:pPr>
            <w:r>
              <w:rPr>
                <w:rFonts w:ascii="Arial" w:eastAsia="Arial" w:hAnsi="Arial" w:cs="Arial"/>
                <w:b/>
                <w:sz w:val="28"/>
                <w:szCs w:val="28"/>
              </w:rPr>
              <w:t>Low risk</w:t>
            </w:r>
          </w:p>
        </w:tc>
        <w:tc>
          <w:tcPr>
            <w:tcW w:w="2829" w:type="dxa"/>
            <w:shd w:val="clear" w:color="auto" w:fill="FFFF00"/>
          </w:tcPr>
          <w:p w:rsidR="004F04A0" w:rsidRDefault="00044EF8">
            <w:pPr>
              <w:jc w:val="center"/>
              <w:rPr>
                <w:rFonts w:ascii="Arial" w:eastAsia="Arial" w:hAnsi="Arial" w:cs="Arial"/>
                <w:b/>
                <w:sz w:val="28"/>
                <w:szCs w:val="28"/>
              </w:rPr>
            </w:pPr>
            <w:r>
              <w:rPr>
                <w:rFonts w:ascii="Arial" w:eastAsia="Arial" w:hAnsi="Arial" w:cs="Arial"/>
                <w:b/>
                <w:sz w:val="28"/>
                <w:szCs w:val="28"/>
              </w:rPr>
              <w:t>Low risk</w:t>
            </w:r>
          </w:p>
        </w:tc>
        <w:tc>
          <w:tcPr>
            <w:tcW w:w="2829" w:type="dxa"/>
            <w:shd w:val="clear" w:color="auto" w:fill="FFC000"/>
          </w:tcPr>
          <w:p w:rsidR="004F04A0" w:rsidRDefault="00044EF8">
            <w:pPr>
              <w:jc w:val="center"/>
              <w:rPr>
                <w:rFonts w:ascii="Arial" w:eastAsia="Arial" w:hAnsi="Arial" w:cs="Arial"/>
                <w:b/>
                <w:sz w:val="28"/>
                <w:szCs w:val="28"/>
              </w:rPr>
            </w:pPr>
            <w:r>
              <w:rPr>
                <w:rFonts w:ascii="Arial" w:eastAsia="Arial" w:hAnsi="Arial" w:cs="Arial"/>
                <w:b/>
                <w:sz w:val="28"/>
                <w:szCs w:val="28"/>
              </w:rPr>
              <w:t>Medium risk</w:t>
            </w:r>
          </w:p>
        </w:tc>
        <w:tc>
          <w:tcPr>
            <w:tcW w:w="2829" w:type="dxa"/>
            <w:shd w:val="clear" w:color="auto" w:fill="FF0000"/>
          </w:tcPr>
          <w:p w:rsidR="004F04A0" w:rsidRDefault="00044EF8">
            <w:pPr>
              <w:jc w:val="center"/>
              <w:rPr>
                <w:rFonts w:ascii="Arial" w:eastAsia="Arial" w:hAnsi="Arial" w:cs="Arial"/>
                <w:b/>
                <w:sz w:val="28"/>
                <w:szCs w:val="28"/>
              </w:rPr>
            </w:pPr>
            <w:r>
              <w:rPr>
                <w:rFonts w:ascii="Arial" w:eastAsia="Arial" w:hAnsi="Arial" w:cs="Arial"/>
                <w:b/>
                <w:sz w:val="28"/>
                <w:szCs w:val="28"/>
              </w:rPr>
              <w:t>High risk</w:t>
            </w:r>
          </w:p>
        </w:tc>
      </w:tr>
      <w:tr w:rsidR="004F04A0">
        <w:trPr>
          <w:trHeight w:val="740"/>
        </w:trPr>
        <w:tc>
          <w:tcPr>
            <w:tcW w:w="2828" w:type="dxa"/>
            <w:shd w:val="clear" w:color="auto" w:fill="FF0000"/>
          </w:tcPr>
          <w:p w:rsidR="004F04A0" w:rsidRDefault="00044EF8">
            <w:pPr>
              <w:jc w:val="center"/>
              <w:rPr>
                <w:rFonts w:ascii="Arial" w:eastAsia="Arial" w:hAnsi="Arial" w:cs="Arial"/>
                <w:b/>
                <w:sz w:val="20"/>
                <w:szCs w:val="20"/>
              </w:rPr>
            </w:pPr>
            <w:r>
              <w:rPr>
                <w:rFonts w:ascii="Arial" w:eastAsia="Arial" w:hAnsi="Arial" w:cs="Arial"/>
                <w:b/>
                <w:sz w:val="20"/>
                <w:szCs w:val="20"/>
              </w:rPr>
              <w:t>Very likely</w:t>
            </w:r>
          </w:p>
        </w:tc>
        <w:tc>
          <w:tcPr>
            <w:tcW w:w="2829" w:type="dxa"/>
            <w:shd w:val="clear" w:color="auto" w:fill="FFC000"/>
          </w:tcPr>
          <w:p w:rsidR="004F04A0" w:rsidRDefault="00044EF8">
            <w:pPr>
              <w:jc w:val="center"/>
              <w:rPr>
                <w:rFonts w:ascii="Arial" w:eastAsia="Arial" w:hAnsi="Arial" w:cs="Arial"/>
                <w:b/>
                <w:sz w:val="28"/>
                <w:szCs w:val="28"/>
              </w:rPr>
            </w:pPr>
            <w:r>
              <w:rPr>
                <w:rFonts w:ascii="Arial" w:eastAsia="Arial" w:hAnsi="Arial" w:cs="Arial"/>
                <w:b/>
                <w:sz w:val="28"/>
                <w:szCs w:val="28"/>
              </w:rPr>
              <w:t>Medium risk</w:t>
            </w:r>
          </w:p>
        </w:tc>
        <w:tc>
          <w:tcPr>
            <w:tcW w:w="2829" w:type="dxa"/>
            <w:shd w:val="clear" w:color="auto" w:fill="FFC000"/>
          </w:tcPr>
          <w:p w:rsidR="004F04A0" w:rsidRDefault="00044EF8">
            <w:pPr>
              <w:jc w:val="center"/>
              <w:rPr>
                <w:rFonts w:ascii="Arial" w:eastAsia="Arial" w:hAnsi="Arial" w:cs="Arial"/>
                <w:b/>
                <w:sz w:val="28"/>
                <w:szCs w:val="28"/>
              </w:rPr>
            </w:pPr>
            <w:r>
              <w:rPr>
                <w:rFonts w:ascii="Arial" w:eastAsia="Arial" w:hAnsi="Arial" w:cs="Arial"/>
                <w:b/>
                <w:sz w:val="28"/>
                <w:szCs w:val="28"/>
              </w:rPr>
              <w:t>Medium risk</w:t>
            </w:r>
          </w:p>
        </w:tc>
        <w:tc>
          <w:tcPr>
            <w:tcW w:w="2829" w:type="dxa"/>
            <w:shd w:val="clear" w:color="auto" w:fill="FF0000"/>
          </w:tcPr>
          <w:p w:rsidR="004F04A0" w:rsidRDefault="00044EF8">
            <w:pPr>
              <w:jc w:val="center"/>
              <w:rPr>
                <w:rFonts w:ascii="Arial" w:eastAsia="Arial" w:hAnsi="Arial" w:cs="Arial"/>
                <w:b/>
                <w:sz w:val="28"/>
                <w:szCs w:val="28"/>
              </w:rPr>
            </w:pPr>
            <w:r>
              <w:rPr>
                <w:rFonts w:ascii="Arial" w:eastAsia="Arial" w:hAnsi="Arial" w:cs="Arial"/>
                <w:b/>
                <w:sz w:val="28"/>
                <w:szCs w:val="28"/>
              </w:rPr>
              <w:t>High risk</w:t>
            </w:r>
          </w:p>
        </w:tc>
        <w:tc>
          <w:tcPr>
            <w:tcW w:w="2829" w:type="dxa"/>
            <w:shd w:val="clear" w:color="auto" w:fill="FF0000"/>
          </w:tcPr>
          <w:p w:rsidR="004F04A0" w:rsidRDefault="00044EF8">
            <w:pPr>
              <w:jc w:val="center"/>
              <w:rPr>
                <w:rFonts w:ascii="Arial" w:eastAsia="Arial" w:hAnsi="Arial" w:cs="Arial"/>
                <w:b/>
                <w:sz w:val="28"/>
                <w:szCs w:val="28"/>
              </w:rPr>
            </w:pPr>
            <w:r>
              <w:rPr>
                <w:rFonts w:ascii="Arial" w:eastAsia="Arial" w:hAnsi="Arial" w:cs="Arial"/>
                <w:b/>
                <w:sz w:val="28"/>
                <w:szCs w:val="28"/>
              </w:rPr>
              <w:t>High risk</w:t>
            </w:r>
          </w:p>
        </w:tc>
      </w:tr>
    </w:tbl>
    <w:p w:rsidR="004F04A0" w:rsidRDefault="004F04A0">
      <w:pPr>
        <w:jc w:val="center"/>
        <w:rPr>
          <w:rFonts w:ascii="Arial" w:eastAsia="Arial" w:hAnsi="Arial" w:cs="Arial"/>
        </w:rPr>
      </w:pPr>
    </w:p>
    <w:p w:rsidR="004F04A0" w:rsidRDefault="004F04A0">
      <w:pPr>
        <w:jc w:val="center"/>
        <w:rPr>
          <w:rFonts w:ascii="Arial" w:eastAsia="Arial" w:hAnsi="Arial" w:cs="Arial"/>
        </w:rPr>
      </w:pPr>
    </w:p>
    <w:p w:rsidR="004F04A0" w:rsidRDefault="004F04A0">
      <w:pPr>
        <w:jc w:val="center"/>
        <w:rPr>
          <w:rFonts w:ascii="Arial" w:eastAsia="Arial" w:hAnsi="Arial" w:cs="Arial"/>
        </w:rPr>
      </w:pPr>
    </w:p>
    <w:p w:rsidR="004F04A0" w:rsidRDefault="004F04A0">
      <w:pPr>
        <w:jc w:val="center"/>
        <w:rPr>
          <w:rFonts w:ascii="Arial" w:eastAsia="Arial" w:hAnsi="Arial" w:cs="Arial"/>
        </w:rPr>
      </w:pPr>
    </w:p>
    <w:p w:rsidR="004F04A0" w:rsidRDefault="00044EF8">
      <w:pPr>
        <w:jc w:val="center"/>
        <w:rPr>
          <w:rFonts w:ascii="Arial" w:eastAsia="Arial" w:hAnsi="Arial" w:cs="Arial"/>
        </w:rPr>
      </w:pPr>
      <w:r>
        <w:rPr>
          <w:rFonts w:ascii="Arial" w:eastAsia="Arial" w:hAnsi="Arial" w:cs="Arial"/>
        </w:rPr>
        <w:t xml:space="preserve">This risk assessment </w:t>
      </w:r>
      <w:proofErr w:type="gramStart"/>
      <w:r>
        <w:rPr>
          <w:rFonts w:ascii="Arial" w:eastAsia="Arial" w:hAnsi="Arial" w:cs="Arial"/>
        </w:rPr>
        <w:t>will be shared</w:t>
      </w:r>
      <w:proofErr w:type="gramEnd"/>
      <w:r>
        <w:rPr>
          <w:rFonts w:ascii="Arial" w:eastAsia="Arial" w:hAnsi="Arial" w:cs="Arial"/>
        </w:rPr>
        <w:t xml:space="preserve"> with all staff. This risk assessment is subject to weekly review by the Head Teacher and Deputy Head Teacher. Any updates to the risk assessment </w:t>
      </w:r>
      <w:proofErr w:type="gramStart"/>
      <w:r>
        <w:rPr>
          <w:rFonts w:ascii="Arial" w:eastAsia="Arial" w:hAnsi="Arial" w:cs="Arial"/>
        </w:rPr>
        <w:t>will be electronically shared</w:t>
      </w:r>
      <w:proofErr w:type="gramEnd"/>
      <w:r>
        <w:rPr>
          <w:rFonts w:ascii="Arial" w:eastAsia="Arial" w:hAnsi="Arial" w:cs="Arial"/>
        </w:rPr>
        <w:t xml:space="preserve"> with staff for them to read.</w:t>
      </w:r>
      <w:r w:rsidR="00CD670B">
        <w:rPr>
          <w:rFonts w:ascii="Arial" w:eastAsia="Arial" w:hAnsi="Arial" w:cs="Arial"/>
        </w:rPr>
        <w:t xml:space="preserve"> This risk assessment runs alongside guidance from the DCMS for working safely in the performing arts.</w:t>
      </w:r>
    </w:p>
    <w:p w:rsidR="004F04A0" w:rsidRDefault="004F04A0">
      <w:pPr>
        <w:jc w:val="center"/>
        <w:rPr>
          <w:rFonts w:ascii="Arial" w:eastAsia="Arial" w:hAnsi="Arial" w:cs="Arial"/>
        </w:rPr>
      </w:pPr>
    </w:p>
    <w:p w:rsidR="004F04A0" w:rsidRDefault="004F04A0">
      <w:pPr>
        <w:jc w:val="center"/>
        <w:rPr>
          <w:rFonts w:ascii="Arial" w:eastAsia="Arial" w:hAnsi="Arial" w:cs="Arial"/>
        </w:rPr>
      </w:pPr>
    </w:p>
    <w:p w:rsidR="004F04A0" w:rsidRDefault="004F04A0">
      <w:pPr>
        <w:jc w:val="center"/>
        <w:rPr>
          <w:rFonts w:ascii="Arial" w:eastAsia="Arial" w:hAnsi="Arial" w:cs="Arial"/>
        </w:rPr>
      </w:pPr>
    </w:p>
    <w:p w:rsidR="004F04A0" w:rsidRDefault="004F04A0">
      <w:pPr>
        <w:jc w:val="center"/>
        <w:rPr>
          <w:rFonts w:ascii="Arial" w:eastAsia="Arial" w:hAnsi="Arial" w:cs="Arial"/>
        </w:rPr>
      </w:pPr>
    </w:p>
    <w:p w:rsidR="004F04A0" w:rsidRDefault="004F04A0">
      <w:pPr>
        <w:jc w:val="center"/>
        <w:rPr>
          <w:rFonts w:ascii="Arial" w:eastAsia="Arial" w:hAnsi="Arial" w:cs="Arial"/>
        </w:rPr>
      </w:pPr>
    </w:p>
    <w:p w:rsidR="004F04A0" w:rsidRDefault="00044EF8">
      <w:pPr>
        <w:jc w:val="center"/>
        <w:rPr>
          <w:rFonts w:ascii="Arial" w:eastAsia="Arial" w:hAnsi="Arial" w:cs="Arial"/>
          <w:b/>
          <w:sz w:val="24"/>
          <w:szCs w:val="24"/>
        </w:rPr>
      </w:pPr>
      <w:r>
        <w:rPr>
          <w:rFonts w:ascii="Arial" w:eastAsia="Arial" w:hAnsi="Arial" w:cs="Arial"/>
          <w:b/>
          <w:sz w:val="24"/>
          <w:szCs w:val="24"/>
        </w:rPr>
        <w:lastRenderedPageBreak/>
        <w:t>Strategic planning</w:t>
      </w:r>
    </w:p>
    <w:p w:rsidR="004F04A0" w:rsidRDefault="00044EF8">
      <w:pPr>
        <w:jc w:val="center"/>
        <w:rPr>
          <w:rFonts w:ascii="Arial" w:eastAsia="Arial" w:hAnsi="Arial" w:cs="Arial"/>
        </w:rPr>
      </w:pPr>
      <w:r>
        <w:rPr>
          <w:rFonts w:ascii="Arial" w:eastAsia="Arial" w:hAnsi="Arial" w:cs="Arial"/>
        </w:rPr>
        <w:t xml:space="preserve"> There will be representatives of SLT, First Aid, Fire Marshals and Safeguarding Leads.</w:t>
      </w:r>
    </w:p>
    <w:tbl>
      <w:tblPr>
        <w:tblStyle w:val="a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 xml:space="preserve">People identified as being high risk </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 Death</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w:t>
            </w:r>
          </w:p>
        </w:tc>
        <w:tc>
          <w:tcPr>
            <w:tcW w:w="2835" w:type="dxa"/>
          </w:tcPr>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Head teacher to consult with all Staff to review medical advice from medical staff.</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All visitors to report any healthcare needs with the school that put them at high risk.</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Parents/ carers to report any healthcare needs for their children that put them at high risk.</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People at high risk to remain at least at appropriate distance from other persons at all times.</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RA for all pupils with SEND or EHC plans. SENDCO will extend this to pupils who will struggle when they return in September re distancing etc.</w:t>
            </w:r>
          </w:p>
        </w:tc>
        <w:tc>
          <w:tcPr>
            <w:tcW w:w="2584"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If school cannot implement appropriate measures, consult occupation Health for further guidance for people who are at high risk.</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044EF8">
            <w:pPr>
              <w:spacing w:line="240" w:lineRule="auto"/>
              <w:rPr>
                <w:rFonts w:ascii="Arial" w:eastAsia="Arial" w:hAnsi="Arial" w:cs="Arial"/>
                <w:sz w:val="20"/>
                <w:szCs w:val="20"/>
              </w:rPr>
            </w:pPr>
            <w:r>
              <w:rPr>
                <w:rFonts w:ascii="Arial" w:eastAsia="Arial" w:hAnsi="Arial" w:cs="Arial"/>
                <w:sz w:val="20"/>
                <w:szCs w:val="20"/>
              </w:rPr>
              <w:t>Review risk assessments for children to ensure they reflect any changes due to reopening arrangements for all year groups.</w:t>
            </w:r>
          </w:p>
          <w:p w:rsidR="004F04A0" w:rsidRDefault="004F04A0">
            <w:pPr>
              <w:spacing w:after="0" w:line="240" w:lineRule="auto"/>
              <w:rPr>
                <w:rFonts w:ascii="Arial" w:eastAsia="Arial" w:hAnsi="Arial" w:cs="Arial"/>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People displaying symptoms of C19</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 Death</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w:t>
            </w:r>
          </w:p>
        </w:tc>
        <w:tc>
          <w:tcPr>
            <w:tcW w:w="2835" w:type="dxa"/>
          </w:tcPr>
          <w:p w:rsidR="004F04A0" w:rsidRDefault="00044EF8" w:rsidP="00CD670B">
            <w:pPr>
              <w:numPr>
                <w:ilvl w:val="0"/>
                <w:numId w:val="4"/>
              </w:numPr>
              <w:spacing w:after="0" w:line="240" w:lineRule="auto"/>
              <w:ind w:left="0" w:hanging="91"/>
              <w:rPr>
                <w:sz w:val="20"/>
                <w:szCs w:val="20"/>
              </w:rPr>
            </w:pPr>
            <w:r>
              <w:rPr>
                <w:rFonts w:ascii="Arial" w:eastAsia="Arial" w:hAnsi="Arial" w:cs="Arial"/>
                <w:sz w:val="20"/>
                <w:szCs w:val="20"/>
              </w:rPr>
              <w:t>If adult displays symptoms then they must leave the site immediately and not return within 10 days of showing symptoms unless they test negative for C19.</w:t>
            </w:r>
          </w:p>
          <w:p w:rsidR="004F04A0" w:rsidRDefault="00044EF8">
            <w:pPr>
              <w:numPr>
                <w:ilvl w:val="0"/>
                <w:numId w:val="4"/>
              </w:numPr>
              <w:spacing w:after="0" w:line="240" w:lineRule="auto"/>
              <w:ind w:left="0" w:hanging="112"/>
              <w:rPr>
                <w:sz w:val="20"/>
                <w:szCs w:val="20"/>
              </w:rPr>
            </w:pPr>
            <w:r>
              <w:rPr>
                <w:rFonts w:ascii="Arial" w:eastAsia="Arial" w:hAnsi="Arial" w:cs="Arial"/>
                <w:sz w:val="20"/>
                <w:szCs w:val="20"/>
              </w:rPr>
              <w:t xml:space="preserve">If a child displays symptoms then they will be taken to the Parents’ Room and supervised by the Head Teacher/ Deputy Head </w:t>
            </w:r>
            <w:r>
              <w:rPr>
                <w:rFonts w:ascii="Arial" w:eastAsia="Arial" w:hAnsi="Arial" w:cs="Arial"/>
                <w:sz w:val="20"/>
                <w:szCs w:val="20"/>
              </w:rPr>
              <w:lastRenderedPageBreak/>
              <w:t>Teacher, at a two-metre distance until a parent/carer can take them home and not return within  10 days of showing symptoms unless they test negative for C19..</w:t>
            </w:r>
          </w:p>
          <w:p w:rsidR="004F04A0" w:rsidRDefault="00044EF8">
            <w:pPr>
              <w:numPr>
                <w:ilvl w:val="0"/>
                <w:numId w:val="4"/>
              </w:numPr>
              <w:spacing w:after="0" w:line="240" w:lineRule="auto"/>
              <w:ind w:left="0" w:hanging="112"/>
              <w:rPr>
                <w:sz w:val="20"/>
                <w:szCs w:val="20"/>
              </w:rPr>
            </w:pPr>
            <w:r>
              <w:rPr>
                <w:rFonts w:ascii="Arial" w:eastAsia="Arial" w:hAnsi="Arial" w:cs="Arial"/>
                <w:sz w:val="20"/>
                <w:szCs w:val="20"/>
              </w:rPr>
              <w:t>Suitable PPE worn for supervision until exit from site.</w:t>
            </w:r>
          </w:p>
          <w:p w:rsidR="004F04A0" w:rsidRDefault="00044EF8">
            <w:pPr>
              <w:numPr>
                <w:ilvl w:val="0"/>
                <w:numId w:val="4"/>
              </w:numPr>
              <w:spacing w:after="0" w:line="240" w:lineRule="auto"/>
              <w:ind w:left="0" w:hanging="112"/>
              <w:rPr>
                <w:sz w:val="20"/>
                <w:szCs w:val="20"/>
              </w:rPr>
            </w:pPr>
            <w:r>
              <w:rPr>
                <w:rFonts w:ascii="Arial" w:eastAsia="Arial" w:hAnsi="Arial" w:cs="Arial"/>
                <w:sz w:val="20"/>
                <w:szCs w:val="20"/>
              </w:rPr>
              <w:t>Person with symptoms to obtain C19 test.</w:t>
            </w:r>
          </w:p>
          <w:p w:rsidR="004F04A0" w:rsidRDefault="00044EF8">
            <w:pPr>
              <w:numPr>
                <w:ilvl w:val="0"/>
                <w:numId w:val="4"/>
              </w:numPr>
              <w:spacing w:after="0" w:line="240" w:lineRule="auto"/>
              <w:ind w:left="0" w:hanging="112"/>
              <w:rPr>
                <w:sz w:val="20"/>
                <w:szCs w:val="20"/>
              </w:rPr>
            </w:pPr>
            <w:r>
              <w:rPr>
                <w:rFonts w:ascii="Arial" w:eastAsia="Arial" w:hAnsi="Arial" w:cs="Arial"/>
                <w:sz w:val="20"/>
                <w:szCs w:val="20"/>
              </w:rPr>
              <w:t xml:space="preserve">If child needs to use the toilet during this </w:t>
            </w:r>
            <w:proofErr w:type="gramStart"/>
            <w:r>
              <w:rPr>
                <w:rFonts w:ascii="Arial" w:eastAsia="Arial" w:hAnsi="Arial" w:cs="Arial"/>
                <w:sz w:val="20"/>
                <w:szCs w:val="20"/>
              </w:rPr>
              <w:t>period of time</w:t>
            </w:r>
            <w:proofErr w:type="gramEnd"/>
            <w:r>
              <w:rPr>
                <w:rFonts w:ascii="Arial" w:eastAsia="Arial" w:hAnsi="Arial" w:cs="Arial"/>
                <w:sz w:val="20"/>
                <w:szCs w:val="20"/>
              </w:rPr>
              <w:t>, they are to use the disabled toilet which will then be locked.</w:t>
            </w:r>
          </w:p>
          <w:p w:rsidR="004F04A0" w:rsidRDefault="00044EF8">
            <w:pPr>
              <w:numPr>
                <w:ilvl w:val="0"/>
                <w:numId w:val="4"/>
              </w:numPr>
              <w:spacing w:after="0" w:line="240" w:lineRule="auto"/>
              <w:ind w:left="0" w:hanging="112"/>
              <w:rPr>
                <w:sz w:val="20"/>
                <w:szCs w:val="20"/>
              </w:rPr>
            </w:pPr>
            <w:proofErr w:type="gramStart"/>
            <w:r>
              <w:rPr>
                <w:rFonts w:ascii="Arial" w:eastAsia="Arial" w:hAnsi="Arial" w:cs="Arial"/>
                <w:sz w:val="20"/>
                <w:szCs w:val="20"/>
              </w:rPr>
              <w:t>All affected areas will be deep cleaned by facility staff before reuse</w:t>
            </w:r>
            <w:proofErr w:type="gramEnd"/>
            <w:r>
              <w:rPr>
                <w:rFonts w:ascii="Arial" w:eastAsia="Arial" w:hAnsi="Arial" w:cs="Arial"/>
                <w:sz w:val="20"/>
                <w:szCs w:val="20"/>
              </w:rPr>
              <w:t>.</w:t>
            </w:r>
          </w:p>
        </w:tc>
        <w:tc>
          <w:tcPr>
            <w:tcW w:w="2584" w:type="dxa"/>
          </w:tcPr>
          <w:p w:rsidR="004F04A0" w:rsidRDefault="00044EF8">
            <w:pPr>
              <w:numPr>
                <w:ilvl w:val="0"/>
                <w:numId w:val="4"/>
              </w:numPr>
              <w:spacing w:after="0" w:line="240" w:lineRule="auto"/>
              <w:ind w:left="30" w:hanging="142"/>
              <w:rPr>
                <w:sz w:val="20"/>
                <w:szCs w:val="20"/>
              </w:rPr>
            </w:pPr>
            <w:r>
              <w:rPr>
                <w:rFonts w:ascii="Arial" w:eastAsia="Arial" w:hAnsi="Arial" w:cs="Arial"/>
                <w:sz w:val="20"/>
                <w:szCs w:val="20"/>
              </w:rPr>
              <w:lastRenderedPageBreak/>
              <w:t>If person has positive test then anyone who has had contact must self-isolate for 14 days if directed by the health protection team.</w:t>
            </w:r>
          </w:p>
          <w:p w:rsidR="004F04A0" w:rsidRDefault="00044EF8">
            <w:pPr>
              <w:numPr>
                <w:ilvl w:val="0"/>
                <w:numId w:val="4"/>
              </w:numPr>
              <w:spacing w:after="0" w:line="240" w:lineRule="auto"/>
              <w:ind w:left="30" w:hanging="142"/>
              <w:rPr>
                <w:sz w:val="20"/>
                <w:szCs w:val="20"/>
              </w:rPr>
            </w:pPr>
            <w:r>
              <w:rPr>
                <w:rFonts w:ascii="Arial" w:eastAsia="Arial" w:hAnsi="Arial" w:cs="Arial"/>
                <w:sz w:val="20"/>
                <w:szCs w:val="20"/>
              </w:rPr>
              <w:t>If anyone with contact shows symptoms, they must obtain a test.</w:t>
            </w:r>
          </w:p>
          <w:p w:rsidR="004F04A0" w:rsidRDefault="00044EF8">
            <w:pPr>
              <w:numPr>
                <w:ilvl w:val="0"/>
                <w:numId w:val="4"/>
              </w:numPr>
              <w:spacing w:after="0" w:line="240" w:lineRule="auto"/>
              <w:ind w:left="30" w:hanging="142"/>
              <w:rPr>
                <w:sz w:val="20"/>
                <w:szCs w:val="20"/>
              </w:rPr>
            </w:pPr>
            <w:r>
              <w:rPr>
                <w:rFonts w:ascii="Arial" w:eastAsia="Arial" w:hAnsi="Arial" w:cs="Arial"/>
                <w:sz w:val="20"/>
                <w:szCs w:val="20"/>
              </w:rPr>
              <w:lastRenderedPageBreak/>
              <w:t>Positive tests will result in communication with relative bodies for advice.</w:t>
            </w:r>
          </w:p>
          <w:p w:rsidR="004F04A0" w:rsidRDefault="00044EF8">
            <w:pPr>
              <w:numPr>
                <w:ilvl w:val="0"/>
                <w:numId w:val="4"/>
              </w:numPr>
              <w:spacing w:after="0" w:line="240" w:lineRule="auto"/>
              <w:ind w:left="30" w:hanging="142"/>
              <w:rPr>
                <w:sz w:val="20"/>
                <w:szCs w:val="20"/>
              </w:rPr>
            </w:pPr>
            <w:r>
              <w:rPr>
                <w:rFonts w:ascii="Arial" w:eastAsia="Arial" w:hAnsi="Arial" w:cs="Arial"/>
                <w:sz w:val="20"/>
                <w:szCs w:val="20"/>
              </w:rPr>
              <w:t>School will not share the names of people with C19 unless essential to protect others.</w:t>
            </w:r>
          </w:p>
          <w:p w:rsidR="004F04A0" w:rsidRDefault="00044EF8">
            <w:pPr>
              <w:numPr>
                <w:ilvl w:val="0"/>
                <w:numId w:val="4"/>
              </w:numPr>
              <w:spacing w:after="0" w:line="240" w:lineRule="auto"/>
              <w:ind w:left="30" w:hanging="142"/>
              <w:rPr>
                <w:sz w:val="20"/>
                <w:szCs w:val="20"/>
              </w:rPr>
            </w:pPr>
            <w:r>
              <w:rPr>
                <w:rFonts w:ascii="Arial" w:eastAsia="Arial" w:hAnsi="Arial" w:cs="Arial"/>
                <w:sz w:val="20"/>
                <w:szCs w:val="20"/>
              </w:rPr>
              <w:t>School should not request evidence of a negative test.</w:t>
            </w:r>
          </w:p>
        </w:tc>
      </w:tr>
    </w:tbl>
    <w:p w:rsidR="004F04A0" w:rsidRDefault="004F04A0">
      <w:pPr>
        <w:jc w:val="center"/>
        <w:rPr>
          <w:rFonts w:ascii="Arial" w:eastAsia="Arial" w:hAnsi="Arial" w:cs="Arial"/>
        </w:rPr>
      </w:pPr>
    </w:p>
    <w:p w:rsidR="004F04A0" w:rsidRDefault="004F04A0">
      <w:pPr>
        <w:jc w:val="center"/>
        <w:rPr>
          <w:rFonts w:ascii="Arial" w:eastAsia="Arial" w:hAnsi="Arial" w:cs="Arial"/>
        </w:rPr>
      </w:pPr>
    </w:p>
    <w:p w:rsidR="004F04A0" w:rsidRDefault="004F04A0">
      <w:pPr>
        <w:jc w:val="center"/>
        <w:rPr>
          <w:rFonts w:ascii="Arial" w:eastAsia="Arial" w:hAnsi="Arial" w:cs="Arial"/>
        </w:rPr>
      </w:pPr>
    </w:p>
    <w:p w:rsidR="004F04A0" w:rsidRDefault="004F04A0"/>
    <w:p w:rsidR="000161C2" w:rsidRDefault="000161C2"/>
    <w:p w:rsidR="000161C2" w:rsidRDefault="000161C2"/>
    <w:p w:rsidR="000161C2" w:rsidRDefault="000161C2"/>
    <w:p w:rsidR="000161C2" w:rsidRDefault="000161C2"/>
    <w:p w:rsidR="000161C2" w:rsidRDefault="000161C2"/>
    <w:p w:rsidR="000161C2" w:rsidRDefault="000161C2"/>
    <w:p w:rsidR="000161C2" w:rsidRDefault="000161C2"/>
    <w:tbl>
      <w:tblPr>
        <w:tblStyle w:val="a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shd w:val="clear" w:color="auto" w:fill="FFFFFF"/>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lastRenderedPageBreak/>
              <w:t>Evacuation</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Death</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FFFF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Low</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Review of procedure and shared with staff</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Designated staff to check areas of the building</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Updated class lists to check attendance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Spaces to wait at a social distance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Drill to test safety in Autumn A</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Additional cleaning will take place on touch points following an evacuation.</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Any amendments to procedure to </w:t>
            </w:r>
            <w:proofErr w:type="gramStart"/>
            <w:r>
              <w:rPr>
                <w:rFonts w:ascii="Arial" w:eastAsia="Arial" w:hAnsi="Arial" w:cs="Arial"/>
                <w:sz w:val="20"/>
                <w:szCs w:val="20"/>
              </w:rPr>
              <w:t>be shared</w:t>
            </w:r>
            <w:proofErr w:type="gramEnd"/>
            <w:r>
              <w:rPr>
                <w:rFonts w:ascii="Arial" w:eastAsia="Arial" w:hAnsi="Arial" w:cs="Arial"/>
                <w:sz w:val="20"/>
                <w:szCs w:val="20"/>
              </w:rPr>
              <w:t xml:space="preserve"> with staff.</w:t>
            </w:r>
          </w:p>
        </w:tc>
      </w:tr>
      <w:tr w:rsidR="004F04A0">
        <w:tc>
          <w:tcPr>
            <w:tcW w:w="1809" w:type="dxa"/>
            <w:shd w:val="clear" w:color="auto" w:fill="FFFFFF"/>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Social Distance for Staff Meetings</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 Death</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Video conference/ pre-recorded meeting used where possible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Hall utilised when needed</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1-2 m distance followed</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Utilise National College Resource when possible to reduce meetings in person</w:t>
            </w:r>
          </w:p>
        </w:tc>
        <w:tc>
          <w:tcPr>
            <w:tcW w:w="2584" w:type="dxa"/>
          </w:tcPr>
          <w:p w:rsidR="004F04A0" w:rsidRDefault="004F04A0">
            <w:pPr>
              <w:spacing w:after="0" w:line="240" w:lineRule="auto"/>
              <w:rPr>
                <w:rFonts w:ascii="Arial" w:eastAsia="Arial" w:hAnsi="Arial" w:cs="Arial"/>
                <w:sz w:val="20"/>
                <w:szCs w:val="20"/>
              </w:rPr>
            </w:pPr>
          </w:p>
        </w:tc>
      </w:tr>
      <w:tr w:rsidR="004F04A0">
        <w:tc>
          <w:tcPr>
            <w:tcW w:w="1809" w:type="dxa"/>
            <w:shd w:val="clear" w:color="auto" w:fill="FFFFFF"/>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Reduction in wellbeing</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00B05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Insignificant</w:t>
            </w:r>
          </w:p>
        </w:tc>
        <w:tc>
          <w:tcPr>
            <w:tcW w:w="2835" w:type="dxa"/>
          </w:tcPr>
          <w:p w:rsidR="004F04A0" w:rsidRDefault="00044EF8">
            <w:pPr>
              <w:spacing w:after="280"/>
              <w:rPr>
                <w:rFonts w:ascii="Arial" w:eastAsia="Arial" w:hAnsi="Arial" w:cs="Arial"/>
                <w:sz w:val="20"/>
                <w:szCs w:val="20"/>
              </w:rPr>
            </w:pPr>
            <w:r>
              <w:rPr>
                <w:rFonts w:ascii="Arial" w:eastAsia="Arial" w:hAnsi="Arial" w:cs="Arial"/>
                <w:sz w:val="20"/>
                <w:szCs w:val="20"/>
              </w:rPr>
              <w:t xml:space="preserve">Mechanisms to remain that support staff and children wellbeing and these will be particularly important, as some staff and children may be particularly anxious about returning to school. </w:t>
            </w:r>
          </w:p>
          <w:p w:rsidR="004F04A0" w:rsidRDefault="00044EF8">
            <w:pPr>
              <w:spacing w:before="280"/>
              <w:rPr>
                <w:rFonts w:ascii="Arial" w:eastAsia="Arial" w:hAnsi="Arial" w:cs="Arial"/>
                <w:sz w:val="20"/>
                <w:szCs w:val="20"/>
              </w:rPr>
            </w:pPr>
            <w:r>
              <w:rPr>
                <w:rFonts w:ascii="Arial" w:eastAsia="Arial" w:hAnsi="Arial" w:cs="Arial"/>
                <w:sz w:val="20"/>
                <w:szCs w:val="20"/>
              </w:rPr>
              <w:t xml:space="preserve">The </w:t>
            </w:r>
            <w:hyperlink r:id="rId9">
              <w:r>
                <w:rPr>
                  <w:rFonts w:ascii="Arial" w:eastAsia="Arial" w:hAnsi="Arial" w:cs="Arial"/>
                  <w:color w:val="0000FF"/>
                  <w:sz w:val="20"/>
                  <w:szCs w:val="20"/>
                  <w:u w:val="single"/>
                </w:rPr>
                <w:t>Education Support Partnership</w:t>
              </w:r>
            </w:hyperlink>
            <w:r>
              <w:rPr>
                <w:rFonts w:ascii="Arial" w:eastAsia="Arial" w:hAnsi="Arial" w:cs="Arial"/>
                <w:sz w:val="20"/>
                <w:szCs w:val="20"/>
              </w:rPr>
              <w:t xml:space="preserve"> provides a free helpline for school staff and targeted support for mental health and wellbeing.</w:t>
            </w:r>
          </w:p>
        </w:tc>
        <w:tc>
          <w:tcPr>
            <w:tcW w:w="2584"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 xml:space="preserve">The Department for Education is providing additional support for both pupil and staff wellbeing in the current situation. Information about the </w:t>
            </w:r>
            <w:hyperlink r:id="rId10">
              <w:r>
                <w:rPr>
                  <w:rFonts w:ascii="Arial" w:eastAsia="Arial" w:hAnsi="Arial" w:cs="Arial"/>
                  <w:color w:val="0000FF"/>
                  <w:sz w:val="20"/>
                  <w:szCs w:val="20"/>
                  <w:u w:val="single"/>
                </w:rPr>
                <w:t>extra mental health support for pupils and teachers</w:t>
              </w:r>
            </w:hyperlink>
            <w:r>
              <w:rPr>
                <w:rFonts w:ascii="Arial" w:eastAsia="Arial" w:hAnsi="Arial" w:cs="Arial"/>
                <w:sz w:val="20"/>
                <w:szCs w:val="20"/>
              </w:rPr>
              <w:t xml:space="preserve"> is available.</w:t>
            </w:r>
          </w:p>
        </w:tc>
      </w:tr>
    </w:tbl>
    <w:p w:rsidR="004F04A0" w:rsidRDefault="004F04A0">
      <w:pPr>
        <w:rPr>
          <w:rFonts w:ascii="Arial" w:eastAsia="Arial" w:hAnsi="Arial" w:cs="Arial"/>
        </w:rPr>
      </w:pPr>
    </w:p>
    <w:p w:rsidR="004F04A0" w:rsidRDefault="004F04A0">
      <w:pPr>
        <w:jc w:val="center"/>
        <w:rPr>
          <w:rFonts w:ascii="Arial" w:eastAsia="Arial" w:hAnsi="Arial" w:cs="Arial"/>
          <w:b/>
          <w:sz w:val="24"/>
          <w:szCs w:val="24"/>
        </w:rPr>
      </w:pPr>
    </w:p>
    <w:p w:rsidR="000161C2" w:rsidRDefault="000161C2">
      <w:pPr>
        <w:jc w:val="center"/>
        <w:rPr>
          <w:rFonts w:ascii="Arial" w:eastAsia="Arial" w:hAnsi="Arial" w:cs="Arial"/>
          <w:b/>
          <w:sz w:val="24"/>
          <w:szCs w:val="24"/>
        </w:rPr>
      </w:pPr>
    </w:p>
    <w:p w:rsidR="000161C2" w:rsidRDefault="000161C2">
      <w:pPr>
        <w:jc w:val="center"/>
        <w:rPr>
          <w:rFonts w:ascii="Arial" w:eastAsia="Arial" w:hAnsi="Arial" w:cs="Arial"/>
          <w:b/>
          <w:sz w:val="24"/>
          <w:szCs w:val="24"/>
        </w:rPr>
      </w:pPr>
    </w:p>
    <w:p w:rsidR="004F04A0" w:rsidRDefault="00044EF8">
      <w:pPr>
        <w:jc w:val="center"/>
        <w:rPr>
          <w:rFonts w:ascii="Arial" w:eastAsia="Arial" w:hAnsi="Arial" w:cs="Arial"/>
          <w:b/>
          <w:sz w:val="24"/>
          <w:szCs w:val="24"/>
        </w:rPr>
      </w:pPr>
      <w:r>
        <w:rPr>
          <w:rFonts w:ascii="Arial" w:eastAsia="Arial" w:hAnsi="Arial" w:cs="Arial"/>
          <w:b/>
          <w:sz w:val="24"/>
          <w:szCs w:val="24"/>
        </w:rPr>
        <w:lastRenderedPageBreak/>
        <w:t>Cleaning and Hygiene</w:t>
      </w:r>
    </w:p>
    <w:tbl>
      <w:tblPr>
        <w:tblStyle w:val="a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People not practising expected hygiene risk spreading and disease.</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 risk</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Staff encouraged </w:t>
            </w:r>
            <w:proofErr w:type="gramStart"/>
            <w:r>
              <w:rPr>
                <w:rFonts w:ascii="Arial" w:eastAsia="Arial" w:hAnsi="Arial" w:cs="Arial"/>
                <w:sz w:val="20"/>
                <w:szCs w:val="20"/>
              </w:rPr>
              <w:t>to use</w:t>
            </w:r>
            <w:proofErr w:type="gramEnd"/>
            <w:r>
              <w:rPr>
                <w:rFonts w:ascii="Arial" w:eastAsia="Arial" w:hAnsi="Arial" w:cs="Arial"/>
                <w:sz w:val="20"/>
                <w:szCs w:val="20"/>
              </w:rPr>
              <w:t xml:space="preserve"> their own cup/ glass/ bottles.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to sanitise contact surfaces on Kitchen work surface in the staffroom after use.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Robust regular cleaning and disinfecting of staffroom work surfaces touch points in corridors and toilets.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 Regular cleaning of shared toys and equipment.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Staff and children to follow PHE guidance on regular hand hygiene and ‘catch it, bin it, kill it’ guidance.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Soap, hot water, and means of drying hands regularly checked at wash/ hand basins by Head Teacher/ Deputy Head Teacher/ Facility Staff.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Sanitiser available for all visitors who enter school.</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Gloves available for all contractors and visitors who enter school.</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Multiple boxes of tissues available in classrooms and shared spaces.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Hygiene products checked and replenished by facility staff each day.</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Sanitiser available where hand washing is not available.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to alert Caretaker, Head Teacher or Deputy Head Teacher when they require more hygiene products.</w:t>
            </w:r>
          </w:p>
          <w:p w:rsidR="004F04A0" w:rsidRDefault="004F04A0">
            <w:pPr>
              <w:spacing w:after="0" w:line="240" w:lineRule="auto"/>
              <w:ind w:left="30"/>
              <w:rPr>
                <w:rFonts w:ascii="Arial" w:eastAsia="Arial" w:hAnsi="Arial" w:cs="Arial"/>
                <w:sz w:val="20"/>
                <w:szCs w:val="20"/>
              </w:rPr>
            </w:pPr>
          </w:p>
          <w:p w:rsidR="004F04A0" w:rsidRDefault="004F04A0">
            <w:pPr>
              <w:spacing w:after="0" w:line="240" w:lineRule="auto"/>
              <w:ind w:left="30"/>
              <w:rPr>
                <w:rFonts w:ascii="Arial" w:eastAsia="Arial" w:hAnsi="Arial" w:cs="Arial"/>
                <w:sz w:val="20"/>
                <w:szCs w:val="20"/>
              </w:rPr>
            </w:pPr>
          </w:p>
          <w:p w:rsidR="004F04A0" w:rsidRDefault="004F04A0">
            <w:pPr>
              <w:spacing w:after="0" w:line="240" w:lineRule="auto"/>
              <w:ind w:left="30"/>
              <w:rPr>
                <w:rFonts w:ascii="Arial" w:eastAsia="Arial" w:hAnsi="Arial" w:cs="Arial"/>
                <w:sz w:val="20"/>
                <w:szCs w:val="20"/>
              </w:rPr>
            </w:pPr>
          </w:p>
        </w:tc>
      </w:tr>
      <w:tr w:rsidR="004F04A0">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lastRenderedPageBreak/>
              <w:t>Infection brought onto site by person entering the building</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Borders>
              <w:top w:val="single" w:sz="4" w:space="0" w:color="000000"/>
              <w:left w:val="single" w:sz="4" w:space="0" w:color="000000"/>
              <w:bottom w:val="single" w:sz="4" w:space="0" w:color="000000"/>
              <w:right w:val="single" w:sz="4" w:space="0" w:color="000000"/>
            </w:tcBorders>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Borders>
              <w:top w:val="single" w:sz="4" w:space="0" w:color="000000"/>
              <w:left w:val="single" w:sz="4" w:space="0" w:color="000000"/>
              <w:bottom w:val="single" w:sz="4" w:space="0" w:color="000000"/>
              <w:right w:val="single" w:sz="4" w:space="0" w:color="000000"/>
            </w:tcBorders>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Medium</w:t>
            </w:r>
          </w:p>
        </w:tc>
        <w:tc>
          <w:tcPr>
            <w:tcW w:w="2835" w:type="dxa"/>
            <w:tcBorders>
              <w:top w:val="single" w:sz="4" w:space="0" w:color="000000"/>
              <w:left w:val="single" w:sz="4" w:space="0" w:color="000000"/>
              <w:bottom w:val="single" w:sz="4" w:space="0" w:color="000000"/>
              <w:right w:val="single" w:sz="4" w:space="0" w:color="000000"/>
            </w:tcBorders>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Sanitiser available at the entrances.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All persons to wash their hands for 20 seconds with soap and water as soon as possible after entering the building.</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Receptio</w:t>
            </w:r>
            <w:r w:rsidR="005D7FDC">
              <w:rPr>
                <w:rFonts w:ascii="Arial" w:eastAsia="Arial" w:hAnsi="Arial" w:cs="Arial"/>
                <w:sz w:val="20"/>
                <w:szCs w:val="20"/>
              </w:rPr>
              <w:t>n desk Perspex screen in place.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No visitor admitted into school without prior authorisation.</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Deliveries to be left in the reception area to be moved by caretaker or Deputy Head Teacher</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Kitchen Deliveries to be delivered to the kitchen entrance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Gloves worn when handling deliveries. Wash hands after contact.</w:t>
            </w:r>
          </w:p>
          <w:p w:rsidR="004F04A0" w:rsidRDefault="004F04A0">
            <w:pPr>
              <w:spacing w:after="0" w:line="240" w:lineRule="auto"/>
              <w:ind w:left="30"/>
              <w:rPr>
                <w:rFonts w:ascii="Arial" w:eastAsia="Arial" w:hAnsi="Arial" w:cs="Arial"/>
                <w:sz w:val="20"/>
                <w:szCs w:val="20"/>
              </w:rPr>
            </w:pPr>
          </w:p>
        </w:tc>
        <w:tc>
          <w:tcPr>
            <w:tcW w:w="2584" w:type="dxa"/>
            <w:tcBorders>
              <w:top w:val="single" w:sz="4" w:space="0" w:color="000000"/>
              <w:left w:val="single" w:sz="4" w:space="0" w:color="000000"/>
              <w:bottom w:val="single" w:sz="4" w:space="0" w:color="000000"/>
              <w:right w:val="single" w:sz="4" w:space="0" w:color="000000"/>
            </w:tcBorders>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Where a delivery needs placing at an alternative location, a dynamic risk assessment will identify reduced contact and travel around the school building.</w:t>
            </w:r>
          </w:p>
          <w:p w:rsidR="004F04A0" w:rsidRDefault="004F04A0">
            <w:pPr>
              <w:spacing w:after="0" w:line="240" w:lineRule="auto"/>
              <w:ind w:left="30"/>
              <w:rPr>
                <w:rFonts w:ascii="Arial" w:eastAsia="Arial" w:hAnsi="Arial" w:cs="Arial"/>
                <w:sz w:val="20"/>
                <w:szCs w:val="20"/>
              </w:rPr>
            </w:pPr>
          </w:p>
        </w:tc>
      </w:tr>
      <w:tr w:rsidR="004F04A0">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General cross contamination</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Borders>
              <w:top w:val="single" w:sz="4" w:space="0" w:color="000000"/>
              <w:left w:val="single" w:sz="4" w:space="0" w:color="000000"/>
              <w:bottom w:val="single" w:sz="4" w:space="0" w:color="000000"/>
              <w:right w:val="single" w:sz="4" w:space="0" w:color="000000"/>
            </w:tcBorders>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Borders>
              <w:top w:val="single" w:sz="4" w:space="0" w:color="000000"/>
              <w:left w:val="single" w:sz="4" w:space="0" w:color="000000"/>
              <w:bottom w:val="single" w:sz="4" w:space="0" w:color="000000"/>
              <w:right w:val="single" w:sz="4" w:space="0" w:color="000000"/>
            </w:tcBorders>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Medium</w:t>
            </w:r>
          </w:p>
        </w:tc>
        <w:tc>
          <w:tcPr>
            <w:tcW w:w="2835" w:type="dxa"/>
            <w:tcBorders>
              <w:top w:val="single" w:sz="4" w:space="0" w:color="000000"/>
              <w:left w:val="single" w:sz="4" w:space="0" w:color="000000"/>
              <w:bottom w:val="single" w:sz="4" w:space="0" w:color="000000"/>
              <w:right w:val="single" w:sz="4" w:space="0" w:color="000000"/>
            </w:tcBorders>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Sanitiser available in all teaching spaces.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Soap and paper towels available at all sinks/ hand basins.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Sanitiser available in dining hall</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Songs shared with children </w:t>
            </w:r>
            <w:r w:rsidR="005D7FDC">
              <w:rPr>
                <w:rFonts w:ascii="Arial" w:eastAsia="Arial" w:hAnsi="Arial" w:cs="Arial"/>
                <w:sz w:val="20"/>
                <w:szCs w:val="20"/>
              </w:rPr>
              <w:t>while h</w:t>
            </w:r>
            <w:r>
              <w:rPr>
                <w:rFonts w:ascii="Arial" w:eastAsia="Arial" w:hAnsi="Arial" w:cs="Arial"/>
                <w:sz w:val="20"/>
                <w:szCs w:val="20"/>
              </w:rPr>
              <w:t>and washing</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Daily reminders about hygiene and social distancing.</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Reminders for hand washing techniques.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Internal doors to remain open wherever possible for ventilation and remove touch points.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All rooms to have a bin with a lid on the top.</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lastRenderedPageBreak/>
              <w:t xml:space="preserve">Frequently touched surfaces to </w:t>
            </w:r>
            <w:proofErr w:type="gramStart"/>
            <w:r>
              <w:rPr>
                <w:rFonts w:ascii="Arial" w:eastAsia="Arial" w:hAnsi="Arial" w:cs="Arial"/>
                <w:sz w:val="20"/>
                <w:szCs w:val="20"/>
              </w:rPr>
              <w:t>be sanitised</w:t>
            </w:r>
            <w:proofErr w:type="gramEnd"/>
            <w:r>
              <w:rPr>
                <w:rFonts w:ascii="Arial" w:eastAsia="Arial" w:hAnsi="Arial" w:cs="Arial"/>
                <w:sz w:val="20"/>
                <w:szCs w:val="20"/>
              </w:rPr>
              <w:t xml:space="preserve"> periodically with disinfectant.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Vacant rooms will have doors closed when not in use.</w:t>
            </w:r>
          </w:p>
          <w:p w:rsidR="004F04A0" w:rsidRPr="00722A9A" w:rsidRDefault="00044EF8">
            <w:pPr>
              <w:numPr>
                <w:ilvl w:val="0"/>
                <w:numId w:val="5"/>
              </w:numPr>
              <w:spacing w:after="0" w:line="240" w:lineRule="auto"/>
              <w:ind w:left="30" w:hanging="142"/>
              <w:rPr>
                <w:sz w:val="20"/>
                <w:szCs w:val="20"/>
                <w:highlight w:val="green"/>
              </w:rPr>
            </w:pPr>
            <w:r w:rsidRPr="00722A9A">
              <w:rPr>
                <w:rFonts w:ascii="Arial" w:eastAsia="Arial" w:hAnsi="Arial" w:cs="Arial"/>
                <w:sz w:val="20"/>
                <w:szCs w:val="20"/>
                <w:highlight w:val="green"/>
              </w:rPr>
              <w:t>Windows in classroom to be partially open for natural ventilation</w:t>
            </w:r>
            <w:r w:rsidR="00722A9A" w:rsidRPr="00722A9A">
              <w:rPr>
                <w:rFonts w:ascii="Arial" w:eastAsia="Arial" w:hAnsi="Arial" w:cs="Arial"/>
                <w:sz w:val="20"/>
                <w:szCs w:val="20"/>
                <w:highlight w:val="green"/>
              </w:rPr>
              <w:t xml:space="preserve"> in balance with thermal comfort that maintains a reasonable temperature.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PPE available for any staff or visitors who request this.</w:t>
            </w:r>
          </w:p>
        </w:tc>
        <w:tc>
          <w:tcPr>
            <w:tcW w:w="2584" w:type="dxa"/>
            <w:tcBorders>
              <w:top w:val="single" w:sz="4" w:space="0" w:color="000000"/>
              <w:left w:val="single" w:sz="4" w:space="0" w:color="000000"/>
              <w:bottom w:val="single" w:sz="4" w:space="0" w:color="000000"/>
              <w:right w:val="single" w:sz="4" w:space="0" w:color="000000"/>
            </w:tcBorders>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lastRenderedPageBreak/>
              <w:t>Where there is a need, handwashing supervised by a member of staff.</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 </w:t>
            </w:r>
          </w:p>
          <w:p w:rsidR="004F04A0" w:rsidRDefault="004F04A0">
            <w:pPr>
              <w:ind w:left="30" w:hanging="142"/>
              <w:rPr>
                <w:rFonts w:ascii="Arial" w:eastAsia="Arial" w:hAnsi="Arial" w:cs="Arial"/>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Equipment, materials and resources</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00B05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Insignificant</w:t>
            </w:r>
          </w:p>
        </w:tc>
        <w:tc>
          <w:tcPr>
            <w:tcW w:w="2835" w:type="dxa"/>
          </w:tcPr>
          <w:p w:rsidR="004F04A0" w:rsidRDefault="00044EF8">
            <w:pPr>
              <w:numPr>
                <w:ilvl w:val="0"/>
                <w:numId w:val="6"/>
              </w:numPr>
              <w:spacing w:after="0" w:line="240" w:lineRule="auto"/>
              <w:ind w:left="0" w:hanging="112"/>
              <w:rPr>
                <w:sz w:val="20"/>
                <w:szCs w:val="20"/>
              </w:rPr>
            </w:pPr>
            <w:r>
              <w:rPr>
                <w:rFonts w:ascii="Arial" w:eastAsia="Arial" w:hAnsi="Arial" w:cs="Arial"/>
                <w:sz w:val="20"/>
                <w:szCs w:val="20"/>
              </w:rPr>
              <w:t xml:space="preserve">Where possible, pupils </w:t>
            </w:r>
            <w:proofErr w:type="gramStart"/>
            <w:r>
              <w:rPr>
                <w:rFonts w:ascii="Arial" w:eastAsia="Arial" w:hAnsi="Arial" w:cs="Arial"/>
                <w:sz w:val="20"/>
                <w:szCs w:val="20"/>
              </w:rPr>
              <w:t>will be given</w:t>
            </w:r>
            <w:proofErr w:type="gramEnd"/>
            <w:r>
              <w:rPr>
                <w:rFonts w:ascii="Arial" w:eastAsia="Arial" w:hAnsi="Arial" w:cs="Arial"/>
                <w:sz w:val="20"/>
                <w:szCs w:val="20"/>
              </w:rPr>
              <w:t xml:space="preserve"> individual packs with stationary and other resources to avoid sharing of resources.</w:t>
            </w:r>
          </w:p>
          <w:p w:rsidR="004F04A0" w:rsidRDefault="00044EF8">
            <w:pPr>
              <w:numPr>
                <w:ilvl w:val="0"/>
                <w:numId w:val="6"/>
              </w:numPr>
              <w:spacing w:after="0" w:line="240" w:lineRule="auto"/>
              <w:ind w:left="0" w:hanging="112"/>
              <w:rPr>
                <w:sz w:val="20"/>
                <w:szCs w:val="20"/>
              </w:rPr>
            </w:pPr>
            <w:r>
              <w:rPr>
                <w:rFonts w:ascii="Arial" w:eastAsia="Arial" w:hAnsi="Arial" w:cs="Arial"/>
                <w:sz w:val="20"/>
                <w:szCs w:val="20"/>
              </w:rPr>
              <w:t>Materials and resources all suitable for the age and stage of development of the children</w:t>
            </w:r>
          </w:p>
          <w:p w:rsidR="004F04A0" w:rsidRDefault="00044EF8">
            <w:pPr>
              <w:numPr>
                <w:ilvl w:val="0"/>
                <w:numId w:val="6"/>
              </w:numPr>
              <w:spacing w:after="0" w:line="240" w:lineRule="auto"/>
              <w:ind w:left="0" w:hanging="112"/>
              <w:rPr>
                <w:sz w:val="20"/>
                <w:szCs w:val="20"/>
              </w:rPr>
            </w:pPr>
            <w:r>
              <w:rPr>
                <w:rFonts w:ascii="Arial" w:eastAsia="Arial" w:hAnsi="Arial" w:cs="Arial"/>
                <w:sz w:val="20"/>
                <w:szCs w:val="20"/>
              </w:rPr>
              <w:t xml:space="preserve">Breakfast club will have designated resources, which </w:t>
            </w:r>
            <w:proofErr w:type="gramStart"/>
            <w:r>
              <w:rPr>
                <w:rFonts w:ascii="Arial" w:eastAsia="Arial" w:hAnsi="Arial" w:cs="Arial"/>
                <w:sz w:val="20"/>
                <w:szCs w:val="20"/>
              </w:rPr>
              <w:t>will be checked and cleaned by Breakfast club staff</w:t>
            </w:r>
            <w:proofErr w:type="gramEnd"/>
            <w:r>
              <w:rPr>
                <w:rFonts w:ascii="Arial" w:eastAsia="Arial" w:hAnsi="Arial" w:cs="Arial"/>
                <w:sz w:val="20"/>
                <w:szCs w:val="20"/>
              </w:rPr>
              <w:t>.</w:t>
            </w:r>
          </w:p>
          <w:p w:rsidR="004F04A0" w:rsidRDefault="00044EF8" w:rsidP="005D7FDC">
            <w:pPr>
              <w:spacing w:after="0" w:line="240" w:lineRule="auto"/>
              <w:rPr>
                <w:sz w:val="20"/>
                <w:szCs w:val="20"/>
              </w:rPr>
            </w:pPr>
            <w:r>
              <w:rPr>
                <w:rFonts w:ascii="Arial" w:eastAsia="Arial" w:hAnsi="Arial" w:cs="Arial"/>
                <w:sz w:val="20"/>
                <w:szCs w:val="20"/>
              </w:rPr>
              <w:t>Equipment checked daily for defects</w:t>
            </w:r>
          </w:p>
          <w:p w:rsidR="004F04A0" w:rsidRDefault="00044EF8" w:rsidP="005D7FDC">
            <w:pPr>
              <w:spacing w:after="0" w:line="240" w:lineRule="auto"/>
              <w:rPr>
                <w:sz w:val="20"/>
                <w:szCs w:val="20"/>
              </w:rPr>
            </w:pPr>
            <w:r>
              <w:rPr>
                <w:rFonts w:ascii="Arial" w:eastAsia="Arial" w:hAnsi="Arial" w:cs="Arial"/>
                <w:sz w:val="20"/>
                <w:szCs w:val="20"/>
              </w:rPr>
              <w:t>Damaged equipment disposed of immediately</w:t>
            </w:r>
          </w:p>
          <w:p w:rsidR="004F04A0" w:rsidRDefault="00044EF8" w:rsidP="005D7FDC">
            <w:pPr>
              <w:spacing w:after="0" w:line="240" w:lineRule="auto"/>
              <w:rPr>
                <w:sz w:val="20"/>
                <w:szCs w:val="20"/>
              </w:rPr>
            </w:pPr>
            <w:r>
              <w:rPr>
                <w:rFonts w:ascii="Arial" w:eastAsia="Arial" w:hAnsi="Arial" w:cs="Arial"/>
                <w:sz w:val="20"/>
                <w:szCs w:val="20"/>
              </w:rPr>
              <w:t>First aider always on-site</w:t>
            </w:r>
          </w:p>
          <w:p w:rsidR="004F04A0" w:rsidRDefault="00044EF8" w:rsidP="005D7FDC">
            <w:pPr>
              <w:spacing w:after="0" w:line="240" w:lineRule="auto"/>
              <w:rPr>
                <w:sz w:val="20"/>
                <w:szCs w:val="20"/>
              </w:rPr>
            </w:pPr>
            <w:r>
              <w:rPr>
                <w:rFonts w:ascii="Arial" w:eastAsia="Arial" w:hAnsi="Arial" w:cs="Arial"/>
                <w:sz w:val="20"/>
                <w:szCs w:val="20"/>
              </w:rPr>
              <w:t xml:space="preserve">Malleable resources </w:t>
            </w:r>
            <w:proofErr w:type="gramStart"/>
            <w:r>
              <w:rPr>
                <w:rFonts w:ascii="Arial" w:eastAsia="Arial" w:hAnsi="Arial" w:cs="Arial"/>
                <w:sz w:val="20"/>
                <w:szCs w:val="20"/>
              </w:rPr>
              <w:t>will not be shared</w:t>
            </w:r>
            <w:proofErr w:type="gramEnd"/>
            <w:r>
              <w:rPr>
                <w:rFonts w:ascii="Arial" w:eastAsia="Arial" w:hAnsi="Arial" w:cs="Arial"/>
                <w:sz w:val="20"/>
                <w:szCs w:val="20"/>
              </w:rPr>
              <w:t xml:space="preserve"> between groups.</w:t>
            </w:r>
          </w:p>
          <w:p w:rsidR="004F04A0" w:rsidRDefault="00044EF8" w:rsidP="005D7FDC">
            <w:pPr>
              <w:spacing w:after="0" w:line="240" w:lineRule="auto"/>
              <w:rPr>
                <w:sz w:val="20"/>
                <w:szCs w:val="20"/>
              </w:rPr>
            </w:pPr>
            <w:r>
              <w:rPr>
                <w:rFonts w:ascii="Arial" w:eastAsia="Arial" w:hAnsi="Arial" w:cs="Arial"/>
                <w:sz w:val="20"/>
                <w:szCs w:val="20"/>
              </w:rPr>
              <w:t xml:space="preserve">Sand trays </w:t>
            </w:r>
            <w:proofErr w:type="gramStart"/>
            <w:r>
              <w:rPr>
                <w:rFonts w:ascii="Arial" w:eastAsia="Arial" w:hAnsi="Arial" w:cs="Arial"/>
                <w:sz w:val="20"/>
                <w:szCs w:val="20"/>
              </w:rPr>
              <w:t>will not be used</w:t>
            </w:r>
            <w:proofErr w:type="gramEnd"/>
            <w:r>
              <w:rPr>
                <w:rFonts w:ascii="Arial" w:eastAsia="Arial" w:hAnsi="Arial" w:cs="Arial"/>
                <w:sz w:val="20"/>
                <w:szCs w:val="20"/>
              </w:rPr>
              <w:t xml:space="preserve"> due to inability to sufficiently clean.</w:t>
            </w:r>
          </w:p>
          <w:p w:rsidR="004F04A0" w:rsidRDefault="00044EF8" w:rsidP="005D7FDC">
            <w:pPr>
              <w:spacing w:after="0" w:line="240" w:lineRule="auto"/>
              <w:rPr>
                <w:sz w:val="20"/>
                <w:szCs w:val="20"/>
              </w:rPr>
            </w:pPr>
            <w:r>
              <w:rPr>
                <w:rFonts w:ascii="Arial" w:eastAsia="Arial" w:hAnsi="Arial" w:cs="Arial"/>
                <w:sz w:val="20"/>
                <w:szCs w:val="20"/>
              </w:rPr>
              <w:t xml:space="preserve">When a laptop is used, the keyboard </w:t>
            </w:r>
            <w:proofErr w:type="gramStart"/>
            <w:r>
              <w:rPr>
                <w:rFonts w:ascii="Arial" w:eastAsia="Arial" w:hAnsi="Arial" w:cs="Arial"/>
                <w:sz w:val="20"/>
                <w:szCs w:val="20"/>
              </w:rPr>
              <w:t>will be wiped down</w:t>
            </w:r>
            <w:proofErr w:type="gramEnd"/>
            <w:r>
              <w:rPr>
                <w:rFonts w:ascii="Arial" w:eastAsia="Arial" w:hAnsi="Arial" w:cs="Arial"/>
                <w:sz w:val="20"/>
                <w:szCs w:val="20"/>
              </w:rPr>
              <w:t xml:space="preserve"> with wipes before use. Wipes </w:t>
            </w:r>
            <w:proofErr w:type="gramStart"/>
            <w:r>
              <w:rPr>
                <w:rFonts w:ascii="Arial" w:eastAsia="Arial" w:hAnsi="Arial" w:cs="Arial"/>
                <w:sz w:val="20"/>
                <w:szCs w:val="20"/>
              </w:rPr>
              <w:t>will then be placed</w:t>
            </w:r>
            <w:proofErr w:type="gramEnd"/>
            <w:r>
              <w:rPr>
                <w:rFonts w:ascii="Arial" w:eastAsia="Arial" w:hAnsi="Arial" w:cs="Arial"/>
                <w:sz w:val="20"/>
                <w:szCs w:val="20"/>
              </w:rPr>
              <w:t xml:space="preserve"> in a bin.</w:t>
            </w:r>
          </w:p>
          <w:p w:rsidR="004F04A0" w:rsidRDefault="00044EF8" w:rsidP="005D7FDC">
            <w:pPr>
              <w:spacing w:after="0" w:line="240" w:lineRule="auto"/>
              <w:rPr>
                <w:sz w:val="20"/>
                <w:szCs w:val="20"/>
              </w:rPr>
            </w:pPr>
            <w:r>
              <w:rPr>
                <w:rFonts w:ascii="Arial" w:eastAsia="Arial" w:hAnsi="Arial" w:cs="Arial"/>
                <w:sz w:val="20"/>
                <w:szCs w:val="20"/>
              </w:rPr>
              <w:t>If headphones are used, these should be specific to the user.</w:t>
            </w:r>
          </w:p>
          <w:p w:rsidR="004F04A0" w:rsidRDefault="004F04A0">
            <w:pPr>
              <w:spacing w:after="0" w:line="240" w:lineRule="auto"/>
              <w:rPr>
                <w:rFonts w:ascii="Arial" w:eastAsia="Arial" w:hAnsi="Arial" w:cs="Arial"/>
                <w:sz w:val="20"/>
                <w:szCs w:val="20"/>
              </w:rPr>
            </w:pPr>
          </w:p>
        </w:tc>
        <w:tc>
          <w:tcPr>
            <w:tcW w:w="2584" w:type="dxa"/>
          </w:tcPr>
          <w:p w:rsidR="004F04A0" w:rsidRDefault="00044EF8">
            <w:pPr>
              <w:numPr>
                <w:ilvl w:val="0"/>
                <w:numId w:val="6"/>
              </w:numPr>
              <w:spacing w:after="0" w:line="240" w:lineRule="auto"/>
              <w:ind w:left="30" w:hanging="142"/>
              <w:rPr>
                <w:sz w:val="20"/>
                <w:szCs w:val="20"/>
              </w:rPr>
            </w:pPr>
            <w:r>
              <w:rPr>
                <w:rFonts w:ascii="Arial" w:eastAsia="Arial" w:hAnsi="Arial" w:cs="Arial"/>
                <w:sz w:val="20"/>
                <w:szCs w:val="20"/>
              </w:rPr>
              <w:lastRenderedPageBreak/>
              <w:t xml:space="preserve">Caretaker informed of any equipment that </w:t>
            </w:r>
            <w:proofErr w:type="gramStart"/>
            <w:r>
              <w:rPr>
                <w:rFonts w:ascii="Arial" w:eastAsia="Arial" w:hAnsi="Arial" w:cs="Arial"/>
                <w:sz w:val="20"/>
                <w:szCs w:val="20"/>
              </w:rPr>
              <w:t>must be removed</w:t>
            </w:r>
            <w:proofErr w:type="gramEnd"/>
            <w:r>
              <w:rPr>
                <w:rFonts w:ascii="Arial" w:eastAsia="Arial" w:hAnsi="Arial" w:cs="Arial"/>
                <w:sz w:val="20"/>
                <w:szCs w:val="20"/>
              </w:rPr>
              <w:t xml:space="preserve"> from spaces.</w:t>
            </w:r>
          </w:p>
          <w:p w:rsidR="004F04A0" w:rsidRDefault="00044EF8">
            <w:pPr>
              <w:numPr>
                <w:ilvl w:val="0"/>
                <w:numId w:val="6"/>
              </w:numPr>
              <w:spacing w:after="0" w:line="240" w:lineRule="auto"/>
              <w:ind w:left="30" w:hanging="142"/>
              <w:rPr>
                <w:sz w:val="20"/>
                <w:szCs w:val="20"/>
              </w:rPr>
            </w:pPr>
            <w:r>
              <w:rPr>
                <w:rFonts w:ascii="Arial" w:eastAsia="Arial" w:hAnsi="Arial" w:cs="Arial"/>
                <w:sz w:val="20"/>
                <w:szCs w:val="20"/>
              </w:rPr>
              <w:t xml:space="preserve">Deputy Head Teacher informed if equipment </w:t>
            </w:r>
            <w:proofErr w:type="gramStart"/>
            <w:r>
              <w:rPr>
                <w:rFonts w:ascii="Arial" w:eastAsia="Arial" w:hAnsi="Arial" w:cs="Arial"/>
                <w:sz w:val="20"/>
                <w:szCs w:val="20"/>
              </w:rPr>
              <w:t>must be moved</w:t>
            </w:r>
            <w:proofErr w:type="gramEnd"/>
            <w:r>
              <w:rPr>
                <w:rFonts w:ascii="Arial" w:eastAsia="Arial" w:hAnsi="Arial" w:cs="Arial"/>
                <w:sz w:val="20"/>
                <w:szCs w:val="20"/>
              </w:rPr>
              <w:t xml:space="preserve"> when Caretaker is not on site.</w:t>
            </w:r>
          </w:p>
          <w:p w:rsidR="004F04A0" w:rsidRDefault="004F04A0">
            <w:pPr>
              <w:spacing w:after="0" w:line="240" w:lineRule="auto"/>
              <w:rPr>
                <w:rFonts w:ascii="Arial" w:eastAsia="Arial" w:hAnsi="Arial" w:cs="Arial"/>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Cross contamination from shared resources</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 xml:space="preserve">Staff/visitors </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00B05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Insignificant</w:t>
            </w:r>
          </w:p>
        </w:tc>
        <w:tc>
          <w:tcPr>
            <w:tcW w:w="2835" w:type="dxa"/>
          </w:tcPr>
          <w:p w:rsidR="004F04A0" w:rsidRDefault="00044EF8">
            <w:pPr>
              <w:numPr>
                <w:ilvl w:val="0"/>
                <w:numId w:val="1"/>
              </w:numPr>
              <w:pBdr>
                <w:top w:val="nil"/>
                <w:left w:val="nil"/>
                <w:bottom w:val="nil"/>
                <w:right w:val="nil"/>
                <w:between w:val="nil"/>
              </w:pBdr>
              <w:spacing w:line="240" w:lineRule="auto"/>
              <w:ind w:left="65" w:hanging="142"/>
              <w:rPr>
                <w:color w:val="000000"/>
                <w:sz w:val="20"/>
                <w:szCs w:val="20"/>
              </w:rPr>
            </w:pPr>
            <w:r>
              <w:rPr>
                <w:rFonts w:ascii="Arial" w:eastAsia="Arial" w:hAnsi="Arial" w:cs="Arial"/>
                <w:color w:val="000000"/>
                <w:sz w:val="20"/>
                <w:szCs w:val="20"/>
              </w:rPr>
              <w:t xml:space="preserve">Prior to choosing reading books, children and staff will sanitise their hands. Reading books will </w:t>
            </w:r>
            <w:proofErr w:type="gramStart"/>
            <w:r>
              <w:rPr>
                <w:rFonts w:ascii="Arial" w:eastAsia="Arial" w:hAnsi="Arial" w:cs="Arial"/>
                <w:color w:val="000000"/>
                <w:sz w:val="20"/>
                <w:szCs w:val="20"/>
              </w:rPr>
              <w:t>be chosen</w:t>
            </w:r>
            <w:proofErr w:type="gramEnd"/>
            <w:r>
              <w:rPr>
                <w:rFonts w:ascii="Arial" w:eastAsia="Arial" w:hAnsi="Arial" w:cs="Arial"/>
                <w:color w:val="000000"/>
                <w:sz w:val="20"/>
                <w:szCs w:val="20"/>
              </w:rPr>
              <w:t xml:space="preserve"> from the school or class library and will be kept on the desk or in children’s drawers. When they are finished, the books </w:t>
            </w:r>
            <w:proofErr w:type="gramStart"/>
            <w:r>
              <w:rPr>
                <w:rFonts w:ascii="Arial" w:eastAsia="Arial" w:hAnsi="Arial" w:cs="Arial"/>
                <w:color w:val="000000"/>
                <w:sz w:val="20"/>
                <w:szCs w:val="20"/>
              </w:rPr>
              <w:t>will be kept</w:t>
            </w:r>
            <w:proofErr w:type="gramEnd"/>
            <w:r>
              <w:rPr>
                <w:rFonts w:ascii="Arial" w:eastAsia="Arial" w:hAnsi="Arial" w:cs="Arial"/>
                <w:color w:val="000000"/>
                <w:sz w:val="20"/>
                <w:szCs w:val="20"/>
              </w:rPr>
              <w:t xml:space="preserve"> in a quarantine box for 48 hours. </w:t>
            </w:r>
          </w:p>
          <w:p w:rsidR="004F04A0" w:rsidRDefault="00044EF8">
            <w:pPr>
              <w:numPr>
                <w:ilvl w:val="0"/>
                <w:numId w:val="1"/>
              </w:numPr>
              <w:pBdr>
                <w:top w:val="nil"/>
                <w:left w:val="nil"/>
                <w:bottom w:val="nil"/>
                <w:right w:val="nil"/>
                <w:between w:val="nil"/>
              </w:pBdr>
              <w:spacing w:line="240" w:lineRule="auto"/>
              <w:ind w:left="65" w:hanging="142"/>
              <w:rPr>
                <w:color w:val="000000"/>
                <w:sz w:val="20"/>
                <w:szCs w:val="20"/>
              </w:rPr>
            </w:pPr>
            <w:r>
              <w:rPr>
                <w:rFonts w:ascii="Arial" w:eastAsia="Arial" w:hAnsi="Arial" w:cs="Arial"/>
                <w:color w:val="000000"/>
                <w:sz w:val="20"/>
                <w:szCs w:val="20"/>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4F04A0" w:rsidRDefault="004F04A0">
            <w:pPr>
              <w:pBdr>
                <w:top w:val="nil"/>
                <w:left w:val="nil"/>
                <w:bottom w:val="nil"/>
                <w:right w:val="nil"/>
                <w:between w:val="nil"/>
              </w:pBdr>
              <w:spacing w:line="240" w:lineRule="auto"/>
              <w:ind w:left="65"/>
              <w:rPr>
                <w:rFonts w:ascii="Arial" w:eastAsia="Arial" w:hAnsi="Arial" w:cs="Arial"/>
                <w:color w:val="000000"/>
                <w:sz w:val="20"/>
                <w:szCs w:val="20"/>
              </w:rPr>
            </w:pP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Children will use library for book selection when Year 1 are not in.</w:t>
            </w:r>
          </w:p>
        </w:tc>
      </w:tr>
    </w:tbl>
    <w:p w:rsidR="004F04A0" w:rsidRDefault="004F04A0"/>
    <w:p w:rsidR="004F04A0" w:rsidRDefault="004F04A0"/>
    <w:p w:rsidR="004F04A0" w:rsidRDefault="004F04A0"/>
    <w:p w:rsidR="004F04A0" w:rsidRDefault="004F04A0"/>
    <w:p w:rsidR="004F04A0" w:rsidRDefault="004F04A0"/>
    <w:p w:rsidR="004F04A0" w:rsidRDefault="004F04A0"/>
    <w:p w:rsidR="004F04A0" w:rsidRDefault="004F04A0"/>
    <w:p w:rsidR="005D7FDC" w:rsidRDefault="005D7FDC"/>
    <w:p w:rsidR="004F04A0" w:rsidRDefault="00044EF8">
      <w:pPr>
        <w:jc w:val="center"/>
        <w:rPr>
          <w:rFonts w:ascii="Arial" w:eastAsia="Arial" w:hAnsi="Arial" w:cs="Arial"/>
          <w:b/>
          <w:sz w:val="24"/>
          <w:szCs w:val="24"/>
        </w:rPr>
      </w:pPr>
      <w:r>
        <w:rPr>
          <w:rFonts w:ascii="Arial" w:eastAsia="Arial" w:hAnsi="Arial" w:cs="Arial"/>
          <w:b/>
          <w:sz w:val="24"/>
          <w:szCs w:val="24"/>
        </w:rPr>
        <w:lastRenderedPageBreak/>
        <w:t>Social Distancing</w:t>
      </w:r>
    </w:p>
    <w:p w:rsidR="004F04A0" w:rsidRDefault="00044EF8">
      <w:pPr>
        <w:rPr>
          <w:rFonts w:ascii="Arial" w:eastAsia="Arial" w:hAnsi="Arial" w:cs="Arial"/>
        </w:rPr>
      </w:pPr>
      <w:r>
        <w:rPr>
          <w:rFonts w:ascii="Arial" w:eastAsia="Arial" w:hAnsi="Arial" w:cs="Arial"/>
        </w:rPr>
        <w:t>It is expected that staff will comply with Public Health England (PHE) guidance on social distancing by remaining  apart from other people, wherever possible, inside buildings, outside, during meal/rest breaks, on arrival and departure.</w:t>
      </w:r>
    </w:p>
    <w:p w:rsidR="004F04A0" w:rsidRDefault="004F04A0">
      <w:pPr>
        <w:rPr>
          <w:rFonts w:ascii="Arial" w:eastAsia="Arial" w:hAnsi="Arial" w:cs="Arial"/>
        </w:rPr>
      </w:pPr>
    </w:p>
    <w:p w:rsidR="004F04A0" w:rsidRDefault="00044EF8">
      <w:pPr>
        <w:rPr>
          <w:rFonts w:ascii="Arial" w:eastAsia="Arial" w:hAnsi="Arial" w:cs="Arial"/>
        </w:rPr>
      </w:pPr>
      <w:r>
        <w:rPr>
          <w:rFonts w:ascii="Arial" w:eastAsia="Arial" w:hAnsi="Arial" w:cs="Arial"/>
        </w:rPr>
        <w:t xml:space="preserve">However, unlike older children and adults, early years and primary age children </w:t>
      </w:r>
      <w:proofErr w:type="gramStart"/>
      <w:r>
        <w:rPr>
          <w:rFonts w:ascii="Arial" w:eastAsia="Arial" w:hAnsi="Arial" w:cs="Arial"/>
        </w:rPr>
        <w:t>cannot be expected</w:t>
      </w:r>
      <w:proofErr w:type="gramEnd"/>
      <w:r>
        <w:rPr>
          <w:rFonts w:ascii="Arial" w:eastAsia="Arial" w:hAnsi="Arial" w:cs="Arial"/>
        </w:rPr>
        <w:t xml:space="preserve"> to remain apart from each other and staff.  None the less, where it is possible to maintain distancing, staff are encouraged to do so.  The following are examples of options, which </w:t>
      </w:r>
      <w:proofErr w:type="gramStart"/>
      <w:r>
        <w:rPr>
          <w:rFonts w:ascii="Arial" w:eastAsia="Arial" w:hAnsi="Arial" w:cs="Arial"/>
        </w:rPr>
        <w:t>should be considered and introduced where relevant and practical to manage social distancing</w:t>
      </w:r>
      <w:proofErr w:type="gramEnd"/>
      <w:r>
        <w:rPr>
          <w:rFonts w:ascii="Arial" w:eastAsia="Arial" w:hAnsi="Arial" w:cs="Arial"/>
        </w:rPr>
        <w:t>:</w:t>
      </w:r>
    </w:p>
    <w:p w:rsidR="004F04A0" w:rsidRDefault="004F04A0"/>
    <w:p w:rsidR="004F04A0" w:rsidRDefault="004F04A0"/>
    <w:tbl>
      <w:tblPr>
        <w:tblStyle w:val="a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142"/>
        <w:gridCol w:w="2442"/>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gridSpan w:val="2"/>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Too many people in the Office</w:t>
            </w:r>
          </w:p>
        </w:tc>
        <w:tc>
          <w:tcPr>
            <w:tcW w:w="1701" w:type="dxa"/>
          </w:tcPr>
          <w:p w:rsidR="004F04A0" w:rsidRDefault="00044EF8">
            <w:r>
              <w:rPr>
                <w:rFonts w:ascii="Arial" w:eastAsia="Arial" w:hAnsi="Arial" w:cs="Arial"/>
                <w:sz w:val="20"/>
                <w:szCs w:val="20"/>
              </w:rPr>
              <w:t>Staff</w:t>
            </w:r>
          </w:p>
        </w:tc>
        <w:tc>
          <w:tcPr>
            <w:tcW w:w="1843" w:type="dxa"/>
          </w:tcPr>
          <w:p w:rsidR="004F04A0" w:rsidRDefault="00044EF8">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 risk</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Office </w:t>
            </w:r>
            <w:proofErr w:type="gramStart"/>
            <w:r>
              <w:rPr>
                <w:rFonts w:ascii="Arial" w:eastAsia="Arial" w:hAnsi="Arial" w:cs="Arial"/>
                <w:sz w:val="20"/>
                <w:szCs w:val="20"/>
              </w:rPr>
              <w:t>to only be used by Office staff, Head Teacher or Deputy Head Teacher</w:t>
            </w:r>
            <w:proofErr w:type="gramEnd"/>
            <w:r>
              <w:rPr>
                <w:rFonts w:ascii="Arial" w:eastAsia="Arial" w:hAnsi="Arial" w:cs="Arial"/>
                <w:sz w:val="20"/>
                <w:szCs w:val="20"/>
              </w:rPr>
              <w: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Staff to work in their allocated </w:t>
            </w:r>
            <w:proofErr w:type="gramStart"/>
            <w:r>
              <w:rPr>
                <w:rFonts w:ascii="Arial" w:eastAsia="Arial" w:hAnsi="Arial" w:cs="Arial"/>
                <w:sz w:val="20"/>
                <w:szCs w:val="20"/>
              </w:rPr>
              <w:t>space which</w:t>
            </w:r>
            <w:proofErr w:type="gramEnd"/>
            <w:r>
              <w:rPr>
                <w:rFonts w:ascii="Arial" w:eastAsia="Arial" w:hAnsi="Arial" w:cs="Arial"/>
                <w:sz w:val="20"/>
                <w:szCs w:val="20"/>
              </w:rPr>
              <w:t xml:space="preserve"> provides social distancing.</w:t>
            </w:r>
          </w:p>
          <w:p w:rsidR="004F04A0" w:rsidRDefault="00044EF8">
            <w:pPr>
              <w:numPr>
                <w:ilvl w:val="0"/>
                <w:numId w:val="5"/>
              </w:numPr>
              <w:spacing w:after="0" w:line="240" w:lineRule="auto"/>
              <w:ind w:left="30" w:hanging="142"/>
            </w:pPr>
            <w:r>
              <w:rPr>
                <w:rFonts w:ascii="Arial" w:eastAsia="Arial" w:hAnsi="Arial" w:cs="Arial"/>
                <w:sz w:val="20"/>
                <w:szCs w:val="20"/>
              </w:rPr>
              <w:t xml:space="preserve">Only travel in office for use </w:t>
            </w:r>
            <w:proofErr w:type="gramStart"/>
            <w:r>
              <w:rPr>
                <w:rFonts w:ascii="Arial" w:eastAsia="Arial" w:hAnsi="Arial" w:cs="Arial"/>
                <w:sz w:val="20"/>
                <w:szCs w:val="20"/>
              </w:rPr>
              <w:t>of the printer or to collect files</w:t>
            </w:r>
            <w:proofErr w:type="gramEnd"/>
            <w:r>
              <w:rPr>
                <w:rFonts w:ascii="Arial" w:eastAsia="Arial" w:hAnsi="Arial" w:cs="Arial"/>
                <w:sz w:val="20"/>
                <w:szCs w:val="20"/>
              </w:rPr>
              <w:t>.</w:t>
            </w:r>
          </w:p>
          <w:p w:rsidR="004F04A0" w:rsidRPr="00BB28EB" w:rsidRDefault="00044EF8">
            <w:pPr>
              <w:numPr>
                <w:ilvl w:val="0"/>
                <w:numId w:val="5"/>
              </w:numPr>
              <w:spacing w:after="0" w:line="240" w:lineRule="auto"/>
              <w:ind w:left="30" w:hanging="142"/>
            </w:pPr>
            <w:r>
              <w:rPr>
                <w:rFonts w:ascii="Arial" w:eastAsia="Arial" w:hAnsi="Arial" w:cs="Arial"/>
                <w:sz w:val="20"/>
                <w:szCs w:val="20"/>
              </w:rPr>
              <w:t xml:space="preserve">Glass screen to </w:t>
            </w:r>
            <w:proofErr w:type="gramStart"/>
            <w:r>
              <w:rPr>
                <w:rFonts w:ascii="Arial" w:eastAsia="Arial" w:hAnsi="Arial" w:cs="Arial"/>
                <w:sz w:val="20"/>
                <w:szCs w:val="20"/>
              </w:rPr>
              <w:t>be closed</w:t>
            </w:r>
            <w:proofErr w:type="gramEnd"/>
            <w:r>
              <w:rPr>
                <w:rFonts w:ascii="Arial" w:eastAsia="Arial" w:hAnsi="Arial" w:cs="Arial"/>
                <w:sz w:val="20"/>
                <w:szCs w:val="20"/>
              </w:rPr>
              <w:t xml:space="preserve"> when needed.</w:t>
            </w:r>
          </w:p>
          <w:p w:rsidR="00BB28EB" w:rsidRDefault="00BB28EB">
            <w:pPr>
              <w:numPr>
                <w:ilvl w:val="0"/>
                <w:numId w:val="5"/>
              </w:numPr>
              <w:spacing w:after="0" w:line="240" w:lineRule="auto"/>
              <w:ind w:left="30" w:hanging="142"/>
            </w:pPr>
            <w:r>
              <w:rPr>
                <w:rFonts w:ascii="Arial" w:eastAsia="Arial" w:hAnsi="Arial" w:cs="Arial"/>
                <w:sz w:val="20"/>
                <w:szCs w:val="20"/>
              </w:rPr>
              <w:t>Perspex screen erected to enable safe communication</w:t>
            </w:r>
          </w:p>
        </w:tc>
        <w:tc>
          <w:tcPr>
            <w:tcW w:w="2584" w:type="dxa"/>
            <w:gridSpan w:val="2"/>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Member of staff who need to use the phone to use Head Teacher office.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Phone to then </w:t>
            </w:r>
            <w:proofErr w:type="gramStart"/>
            <w:r>
              <w:rPr>
                <w:rFonts w:ascii="Arial" w:eastAsia="Arial" w:hAnsi="Arial" w:cs="Arial"/>
                <w:sz w:val="20"/>
                <w:szCs w:val="20"/>
              </w:rPr>
              <w:t>be wiped</w:t>
            </w:r>
            <w:proofErr w:type="gramEnd"/>
            <w:r>
              <w:rPr>
                <w:rFonts w:ascii="Arial" w:eastAsia="Arial" w:hAnsi="Arial" w:cs="Arial"/>
                <w:sz w:val="20"/>
                <w:szCs w:val="20"/>
              </w:rPr>
              <w: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Meetings with office staff to take place outside the office.</w:t>
            </w:r>
          </w:p>
          <w:p w:rsidR="004F04A0" w:rsidRDefault="004F04A0">
            <w:pPr>
              <w:spacing w:after="0" w:line="240" w:lineRule="auto"/>
              <w:rPr>
                <w:rFonts w:ascii="Arial" w:eastAsia="Arial" w:hAnsi="Arial" w:cs="Arial"/>
                <w:b/>
                <w:u w:val="single"/>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Too many people in the reception area</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 risk</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Children directed straight to their designated classroom.</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Two members of staff to be at reception area to direct pupils as they enter school. </w:t>
            </w:r>
            <w:r>
              <w:rPr>
                <w:rFonts w:ascii="Arial" w:eastAsia="Arial" w:hAnsi="Arial" w:cs="Arial"/>
                <w:sz w:val="20"/>
                <w:szCs w:val="20"/>
              </w:rPr>
              <w:lastRenderedPageBreak/>
              <w:t>No other member of staff to be present in reception area.</w:t>
            </w:r>
          </w:p>
          <w:p w:rsidR="004F04A0" w:rsidRPr="00BB28EB" w:rsidRDefault="00044EF8" w:rsidP="00BB28EB">
            <w:pPr>
              <w:numPr>
                <w:ilvl w:val="0"/>
                <w:numId w:val="5"/>
              </w:numPr>
              <w:spacing w:after="0" w:line="240" w:lineRule="auto"/>
              <w:ind w:left="30" w:hanging="142"/>
              <w:rPr>
                <w:sz w:val="20"/>
                <w:szCs w:val="20"/>
              </w:rPr>
            </w:pPr>
            <w:r>
              <w:rPr>
                <w:rFonts w:ascii="Arial" w:eastAsia="Arial" w:hAnsi="Arial" w:cs="Arial"/>
                <w:sz w:val="20"/>
                <w:szCs w:val="20"/>
              </w:rPr>
              <w:t xml:space="preserve">After the Year </w:t>
            </w:r>
            <w:proofErr w:type="gramStart"/>
            <w:r>
              <w:rPr>
                <w:rFonts w:ascii="Arial" w:eastAsia="Arial" w:hAnsi="Arial" w:cs="Arial"/>
                <w:sz w:val="20"/>
                <w:szCs w:val="20"/>
              </w:rPr>
              <w:t>1</w:t>
            </w:r>
            <w:proofErr w:type="gramEnd"/>
            <w:r>
              <w:rPr>
                <w:rFonts w:ascii="Arial" w:eastAsia="Arial" w:hAnsi="Arial" w:cs="Arial"/>
                <w:sz w:val="20"/>
                <w:szCs w:val="20"/>
              </w:rPr>
              <w:t xml:space="preserve"> pupils have entered through the main door parents will be allowed into the Reception area two at a time and will wait outside recognising social distancing.</w:t>
            </w:r>
          </w:p>
        </w:tc>
        <w:tc>
          <w:tcPr>
            <w:tcW w:w="2584" w:type="dxa"/>
            <w:gridSpan w:val="2"/>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lastRenderedPageBreak/>
              <w:t xml:space="preserve">To </w:t>
            </w:r>
            <w:proofErr w:type="gramStart"/>
            <w:r>
              <w:rPr>
                <w:rFonts w:ascii="Arial" w:eastAsia="Arial" w:hAnsi="Arial" w:cs="Arial"/>
                <w:sz w:val="20"/>
                <w:szCs w:val="20"/>
              </w:rPr>
              <w:t>be reviewed</w:t>
            </w:r>
            <w:proofErr w:type="gramEnd"/>
            <w:r>
              <w:rPr>
                <w:rFonts w:ascii="Arial" w:eastAsia="Arial" w:hAnsi="Arial" w:cs="Arial"/>
                <w:sz w:val="20"/>
                <w:szCs w:val="20"/>
              </w:rPr>
              <w:t xml:space="preserve"> daily and changed when needed.</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Member of staff to be located at the carpark entrance to direct people </w:t>
            </w:r>
            <w:r>
              <w:rPr>
                <w:rFonts w:ascii="Arial" w:eastAsia="Arial" w:hAnsi="Arial" w:cs="Arial"/>
                <w:sz w:val="20"/>
                <w:szCs w:val="20"/>
              </w:rPr>
              <w:lastRenderedPageBreak/>
              <w:t>to the correct drop off/collection points when needed.</w:t>
            </w:r>
          </w:p>
          <w:p w:rsidR="004F04A0" w:rsidRDefault="004F04A0">
            <w:pPr>
              <w:spacing w:after="0" w:line="240" w:lineRule="auto"/>
              <w:ind w:left="30"/>
              <w:rPr>
                <w:rFonts w:ascii="Arial" w:eastAsia="Arial" w:hAnsi="Arial" w:cs="Arial"/>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lastRenderedPageBreak/>
              <w:t>Too many people at an entrance/ exit</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parents/ carers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Minor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C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Medium</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Staggered start and end times to reduce number of people at pinch points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Staggered times to be communicated via letter to parents/ carers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Mobile phones collected by staff at the door and placed in bags.</w:t>
            </w:r>
          </w:p>
          <w:p w:rsidR="004F04A0" w:rsidRDefault="00BB28EB">
            <w:pPr>
              <w:numPr>
                <w:ilvl w:val="0"/>
                <w:numId w:val="5"/>
              </w:numPr>
              <w:spacing w:after="0" w:line="240" w:lineRule="auto"/>
              <w:ind w:left="30" w:hanging="142"/>
              <w:rPr>
                <w:sz w:val="20"/>
                <w:szCs w:val="20"/>
              </w:rPr>
            </w:pPr>
            <w:r>
              <w:rPr>
                <w:rFonts w:ascii="Arial" w:eastAsia="Arial" w:hAnsi="Arial" w:cs="Arial"/>
                <w:sz w:val="20"/>
                <w:szCs w:val="20"/>
              </w:rPr>
              <w:t>Cones</w:t>
            </w:r>
            <w:r w:rsidR="00044EF8">
              <w:rPr>
                <w:rFonts w:ascii="Arial" w:eastAsia="Arial" w:hAnsi="Arial" w:cs="Arial"/>
                <w:sz w:val="20"/>
                <w:szCs w:val="20"/>
              </w:rPr>
              <w:t xml:space="preserve"> to be utilised on the yard, when needed, to indicate social distancing expectations.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Signage around school to remind people about social distancing.</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Signage in the playgrounds to indicate which classes wait in each area.</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Children to go straight to designated area when they enter the school.</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2584" w:type="dxa"/>
            <w:gridSpan w:val="2"/>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Change in start/ end times if the window does not sufficiently address social distancing needs.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Phone calls to communicate with parents/ carers.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Children to not bring phones if this compromises social distancing</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member placed on the yard to direct parents/carers away from entrances and remind about social distancing where needed.</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member at carpark to direct parents/ carers and children to correct entrances/ exits when needed.</w:t>
            </w:r>
          </w:p>
          <w:p w:rsidR="004F04A0" w:rsidRDefault="004F04A0">
            <w:pPr>
              <w:spacing w:after="0" w:line="240" w:lineRule="auto"/>
              <w:ind w:left="-112"/>
              <w:rPr>
                <w:rFonts w:ascii="Arial" w:eastAsia="Arial" w:hAnsi="Arial" w:cs="Arial"/>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Too many people in the corridors</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Minor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shd w:val="clear" w:color="auto" w:fill="FFFF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Low</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Pupils to </w:t>
            </w:r>
            <w:proofErr w:type="gramStart"/>
            <w:r>
              <w:rPr>
                <w:rFonts w:ascii="Arial" w:eastAsia="Arial" w:hAnsi="Arial" w:cs="Arial"/>
                <w:sz w:val="20"/>
                <w:szCs w:val="20"/>
              </w:rPr>
              <w:t>be escorted</w:t>
            </w:r>
            <w:proofErr w:type="gramEnd"/>
            <w:r>
              <w:rPr>
                <w:rFonts w:ascii="Arial" w:eastAsia="Arial" w:hAnsi="Arial" w:cs="Arial"/>
                <w:sz w:val="20"/>
                <w:szCs w:val="20"/>
              </w:rPr>
              <w:t xml:space="preserve"> to the toilet by TA where necessary.</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Staggered break times and lunch times to reduce people walking in opposite directions down the corridor</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Classrooms to have individual resources to reduce traffic during the school day</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lastRenderedPageBreak/>
              <w:t>People not to congregate in this area therefore no notice with number of people displayed.</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Staggered start and end points to reduce number of people travelling through the corridor at any one time</w:t>
            </w:r>
          </w:p>
        </w:tc>
        <w:tc>
          <w:tcPr>
            <w:tcW w:w="2584" w:type="dxa"/>
            <w:gridSpan w:val="2"/>
          </w:tcPr>
          <w:p w:rsidR="004F04A0" w:rsidRDefault="00BB28EB">
            <w:pPr>
              <w:numPr>
                <w:ilvl w:val="0"/>
                <w:numId w:val="5"/>
              </w:numPr>
              <w:spacing w:after="0" w:line="240" w:lineRule="auto"/>
              <w:ind w:left="30" w:hanging="142"/>
              <w:rPr>
                <w:sz w:val="20"/>
                <w:szCs w:val="20"/>
              </w:rPr>
            </w:pPr>
            <w:r>
              <w:rPr>
                <w:rFonts w:ascii="Arial" w:eastAsia="Arial" w:hAnsi="Arial" w:cs="Arial"/>
                <w:sz w:val="20"/>
                <w:szCs w:val="20"/>
              </w:rPr>
              <w:lastRenderedPageBreak/>
              <w:t>Altering</w:t>
            </w:r>
            <w:r w:rsidR="00044EF8">
              <w:rPr>
                <w:rFonts w:ascii="Arial" w:eastAsia="Arial" w:hAnsi="Arial" w:cs="Arial"/>
                <w:sz w:val="20"/>
                <w:szCs w:val="20"/>
              </w:rPr>
              <w:t xml:space="preserve"> the period of time on staggered start and end times if required.</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When people pass in the corridor, they are to travel as normal as this will be for a limited </w:t>
            </w:r>
            <w:proofErr w:type="gramStart"/>
            <w:r>
              <w:rPr>
                <w:rFonts w:ascii="Arial" w:eastAsia="Arial" w:hAnsi="Arial" w:cs="Arial"/>
                <w:sz w:val="20"/>
                <w:szCs w:val="20"/>
              </w:rPr>
              <w:t>period of time</w:t>
            </w:r>
            <w:proofErr w:type="gramEnd"/>
            <w:r>
              <w:rPr>
                <w:rFonts w:ascii="Arial" w:eastAsia="Arial" w:hAnsi="Arial" w:cs="Arial"/>
                <w:sz w:val="20"/>
                <w:szCs w:val="20"/>
              </w:rPr>
              <w:t xml:space="preserve"> and will maintain positive wellbeing. </w:t>
            </w:r>
          </w:p>
          <w:p w:rsidR="004F04A0" w:rsidRDefault="004F04A0">
            <w:pPr>
              <w:spacing w:after="0" w:line="240" w:lineRule="auto"/>
              <w:ind w:left="-112"/>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Too many people in the children’s toilets</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Children</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Minor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shd w:val="clear" w:color="auto" w:fill="FFFF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Low</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EYFS have access to own toilets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Year One pupils to be escorted to the toilet by TA</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Classes to allow only </w:t>
            </w:r>
            <w:proofErr w:type="gramStart"/>
            <w:r>
              <w:rPr>
                <w:rFonts w:ascii="Arial" w:eastAsia="Arial" w:hAnsi="Arial" w:cs="Arial"/>
                <w:sz w:val="20"/>
                <w:szCs w:val="20"/>
              </w:rPr>
              <w:t>1</w:t>
            </w:r>
            <w:proofErr w:type="gramEnd"/>
            <w:r>
              <w:rPr>
                <w:rFonts w:ascii="Arial" w:eastAsia="Arial" w:hAnsi="Arial" w:cs="Arial"/>
                <w:sz w:val="20"/>
                <w:szCs w:val="20"/>
              </w:rPr>
              <w:t xml:space="preserve"> boy and 1 girl from each bubble to go to the toilet at any point in time. Children reminded </w:t>
            </w:r>
            <w:proofErr w:type="gramStart"/>
            <w:r>
              <w:rPr>
                <w:rFonts w:ascii="Arial" w:eastAsia="Arial" w:hAnsi="Arial" w:cs="Arial"/>
                <w:sz w:val="20"/>
                <w:szCs w:val="20"/>
              </w:rPr>
              <w:t>to  stay</w:t>
            </w:r>
            <w:proofErr w:type="gramEnd"/>
            <w:r>
              <w:rPr>
                <w:rFonts w:ascii="Arial" w:eastAsia="Arial" w:hAnsi="Arial" w:cs="Arial"/>
                <w:sz w:val="20"/>
                <w:szCs w:val="20"/>
              </w:rPr>
              <w:t xml:space="preserve"> apart from children from other bubbles.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Regular cleaning of toilets </w:t>
            </w:r>
            <w:proofErr w:type="gramStart"/>
            <w:r>
              <w:rPr>
                <w:rFonts w:ascii="Arial" w:eastAsia="Arial" w:hAnsi="Arial" w:cs="Arial"/>
                <w:sz w:val="20"/>
                <w:szCs w:val="20"/>
              </w:rPr>
              <w:t>will be carried out</w:t>
            </w:r>
            <w:proofErr w:type="gramEnd"/>
            <w:r>
              <w:rPr>
                <w:rFonts w:ascii="Arial" w:eastAsia="Arial" w:hAnsi="Arial" w:cs="Arial"/>
                <w:sz w:val="20"/>
                <w:szCs w:val="20"/>
              </w:rPr>
              <w:t xml:space="preserve"> to reduce the chance of cross contamination.</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Sign to </w:t>
            </w:r>
            <w:proofErr w:type="gramStart"/>
            <w:r>
              <w:rPr>
                <w:rFonts w:ascii="Arial" w:eastAsia="Arial" w:hAnsi="Arial" w:cs="Arial"/>
                <w:sz w:val="20"/>
                <w:szCs w:val="20"/>
              </w:rPr>
              <w:t>be placed</w:t>
            </w:r>
            <w:proofErr w:type="gramEnd"/>
            <w:r>
              <w:rPr>
                <w:rFonts w:ascii="Arial" w:eastAsia="Arial" w:hAnsi="Arial" w:cs="Arial"/>
                <w:sz w:val="20"/>
                <w:szCs w:val="20"/>
              </w:rPr>
              <w:t xml:space="preserve"> on the doorway to identify the number of people who can be in the space.</w:t>
            </w:r>
          </w:p>
          <w:p w:rsidR="004F04A0" w:rsidRDefault="004F04A0">
            <w:pPr>
              <w:spacing w:after="0" w:line="240" w:lineRule="auto"/>
              <w:rPr>
                <w:rFonts w:ascii="Arial" w:eastAsia="Arial" w:hAnsi="Arial" w:cs="Arial"/>
                <w:sz w:val="20"/>
                <w:szCs w:val="20"/>
              </w:rPr>
            </w:pPr>
          </w:p>
        </w:tc>
        <w:tc>
          <w:tcPr>
            <w:tcW w:w="2584" w:type="dxa"/>
            <w:gridSpan w:val="2"/>
          </w:tcPr>
          <w:p w:rsidR="004F04A0" w:rsidRDefault="004F04A0">
            <w:pPr>
              <w:spacing w:after="0" w:line="240" w:lineRule="auto"/>
              <w:rPr>
                <w:rFonts w:ascii="Arial" w:eastAsia="Arial" w:hAnsi="Arial" w:cs="Arial"/>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Too many people in the adult’s toilets</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or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Minor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shd w:val="clear" w:color="auto" w:fill="FFFF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Low</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Kitchen staff to use the kitchen toilet facilities.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break times to be staggered to reduce number of staff using the facility at once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Visitors to be discouraged from using school facilities.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to leave the toilets then return if there are too many people in the toilet.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Women’s toilet limit to two people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Men’s toilet limited to one person.</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Disinfectant wipes left in each cubicle to wipe down the toilet seat and handle </w:t>
            </w:r>
            <w:r>
              <w:rPr>
                <w:rFonts w:ascii="Arial" w:eastAsia="Arial" w:hAnsi="Arial" w:cs="Arial"/>
                <w:b/>
                <w:sz w:val="20"/>
                <w:szCs w:val="20"/>
              </w:rPr>
              <w:lastRenderedPageBreak/>
              <w:t xml:space="preserve">before </w:t>
            </w:r>
            <w:r>
              <w:rPr>
                <w:rFonts w:ascii="Arial" w:eastAsia="Arial" w:hAnsi="Arial" w:cs="Arial"/>
                <w:sz w:val="20"/>
                <w:szCs w:val="20"/>
              </w:rPr>
              <w:t xml:space="preserve">each use. Wipes then placed in the bin, not the toilet.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Sign to </w:t>
            </w:r>
            <w:proofErr w:type="gramStart"/>
            <w:r>
              <w:rPr>
                <w:rFonts w:ascii="Arial" w:eastAsia="Arial" w:hAnsi="Arial" w:cs="Arial"/>
                <w:sz w:val="20"/>
                <w:szCs w:val="20"/>
              </w:rPr>
              <w:t>be placed</w:t>
            </w:r>
            <w:proofErr w:type="gramEnd"/>
            <w:r>
              <w:rPr>
                <w:rFonts w:ascii="Arial" w:eastAsia="Arial" w:hAnsi="Arial" w:cs="Arial"/>
                <w:sz w:val="20"/>
                <w:szCs w:val="20"/>
              </w:rPr>
              <w:t xml:space="preserve"> on the doorway to identify the number of people who can be in the space.</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2584" w:type="dxa"/>
            <w:gridSpan w:val="2"/>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lastRenderedPageBreak/>
              <w:t xml:space="preserve">Use of disabled toilet to </w:t>
            </w:r>
            <w:proofErr w:type="gramStart"/>
            <w:r>
              <w:rPr>
                <w:rFonts w:ascii="Arial" w:eastAsia="Arial" w:hAnsi="Arial" w:cs="Arial"/>
                <w:sz w:val="20"/>
                <w:szCs w:val="20"/>
              </w:rPr>
              <w:t>be considered</w:t>
            </w:r>
            <w:proofErr w:type="gramEnd"/>
            <w:r>
              <w:rPr>
                <w:rFonts w:ascii="Arial" w:eastAsia="Arial" w:hAnsi="Arial" w:cs="Arial"/>
                <w:sz w:val="20"/>
                <w:szCs w:val="20"/>
              </w:rPr>
              <w:t xml:space="preserve"> if there is not enough capacity to supply the demand for toilets.</w:t>
            </w:r>
          </w:p>
          <w:p w:rsidR="004F04A0" w:rsidRDefault="004F04A0">
            <w:pPr>
              <w:spacing w:after="0" w:line="240" w:lineRule="auto"/>
              <w:rPr>
                <w:rFonts w:ascii="Arial" w:eastAsia="Arial" w:hAnsi="Arial" w:cs="Arial"/>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Too many people in the classrooms</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FFFF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Low</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Classroom limited to 32 children and allocated adults.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Only adults to access a classroom to be teacher, teaching assistant, Head Teacher or Deputy Head teacher.</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People to enter a classroom limited to the allocated children, teacher, teaching assistant, Head Teacher, Deputy Head Teacher and facility staff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Tables to be facing the front to reduce </w:t>
            </w:r>
            <w:proofErr w:type="gramStart"/>
            <w:r>
              <w:rPr>
                <w:rFonts w:ascii="Arial" w:eastAsia="Arial" w:hAnsi="Arial" w:cs="Arial"/>
                <w:sz w:val="20"/>
                <w:szCs w:val="20"/>
              </w:rPr>
              <w:t>face to face</w:t>
            </w:r>
            <w:proofErr w:type="gramEnd"/>
            <w:r>
              <w:rPr>
                <w:rFonts w:ascii="Arial" w:eastAsia="Arial" w:hAnsi="Arial" w:cs="Arial"/>
                <w:sz w:val="20"/>
                <w:szCs w:val="20"/>
              </w:rPr>
              <w:t xml:space="preserve"> seating.</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Any maintenance that must be carried out in a class e.g. water testing will be carried out when children are not in the room.</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Sign to </w:t>
            </w:r>
            <w:proofErr w:type="gramStart"/>
            <w:r>
              <w:rPr>
                <w:rFonts w:ascii="Arial" w:eastAsia="Arial" w:hAnsi="Arial" w:cs="Arial"/>
                <w:sz w:val="20"/>
                <w:szCs w:val="20"/>
              </w:rPr>
              <w:t>be placed</w:t>
            </w:r>
            <w:proofErr w:type="gramEnd"/>
            <w:r>
              <w:rPr>
                <w:rFonts w:ascii="Arial" w:eastAsia="Arial" w:hAnsi="Arial" w:cs="Arial"/>
                <w:sz w:val="20"/>
                <w:szCs w:val="20"/>
              </w:rPr>
              <w:t xml:space="preserve"> on the doorway to identify the number of people who can be in the space.</w:t>
            </w:r>
          </w:p>
          <w:p w:rsidR="004F04A0" w:rsidRPr="00BB28EB"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Regular disinfection of desks and other touch points to </w:t>
            </w:r>
            <w:proofErr w:type="gramStart"/>
            <w:r>
              <w:rPr>
                <w:rFonts w:ascii="Arial" w:eastAsia="Arial" w:hAnsi="Arial" w:cs="Arial"/>
                <w:sz w:val="20"/>
                <w:szCs w:val="20"/>
              </w:rPr>
              <w:t>be carried out</w:t>
            </w:r>
            <w:proofErr w:type="gramEnd"/>
            <w:r>
              <w:rPr>
                <w:rFonts w:ascii="Arial" w:eastAsia="Arial" w:hAnsi="Arial" w:cs="Arial"/>
                <w:sz w:val="20"/>
                <w:szCs w:val="20"/>
              </w:rPr>
              <w:t xml:space="preserve"> throughout the day by staff in the room.</w:t>
            </w:r>
          </w:p>
          <w:p w:rsidR="00BB28EB" w:rsidRDefault="00BB28EB">
            <w:pPr>
              <w:numPr>
                <w:ilvl w:val="0"/>
                <w:numId w:val="5"/>
              </w:numPr>
              <w:spacing w:after="0" w:line="240" w:lineRule="auto"/>
              <w:ind w:left="30" w:hanging="142"/>
              <w:rPr>
                <w:sz w:val="20"/>
                <w:szCs w:val="20"/>
              </w:rPr>
            </w:pPr>
            <w:r>
              <w:rPr>
                <w:rFonts w:ascii="Arial" w:eastAsia="Arial" w:hAnsi="Arial" w:cs="Arial"/>
                <w:sz w:val="20"/>
                <w:szCs w:val="20"/>
              </w:rPr>
              <w:t>People must not cut through class 6N or 5B at any time of the day apart from cleaning staff.</w:t>
            </w:r>
          </w:p>
          <w:p w:rsidR="004F04A0" w:rsidRDefault="004F04A0">
            <w:pPr>
              <w:spacing w:after="0" w:line="240" w:lineRule="auto"/>
              <w:ind w:left="30"/>
              <w:rPr>
                <w:rFonts w:ascii="Arial" w:eastAsia="Arial" w:hAnsi="Arial" w:cs="Arial"/>
                <w:sz w:val="20"/>
                <w:szCs w:val="20"/>
              </w:rPr>
            </w:pPr>
          </w:p>
          <w:p w:rsidR="004F04A0" w:rsidRDefault="004F04A0">
            <w:pPr>
              <w:spacing w:after="0" w:line="240" w:lineRule="auto"/>
              <w:ind w:left="30"/>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ind w:left="30"/>
              <w:rPr>
                <w:rFonts w:ascii="Arial" w:eastAsia="Arial" w:hAnsi="Arial" w:cs="Arial"/>
                <w:sz w:val="20"/>
                <w:szCs w:val="20"/>
              </w:rPr>
            </w:pPr>
          </w:p>
        </w:tc>
        <w:tc>
          <w:tcPr>
            <w:tcW w:w="2584" w:type="dxa"/>
            <w:gridSpan w:val="2"/>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lastRenderedPageBreak/>
              <w:t xml:space="preserve">If sufficient space cannot be </w:t>
            </w:r>
            <w:proofErr w:type="gramStart"/>
            <w:r>
              <w:rPr>
                <w:rFonts w:ascii="Arial" w:eastAsia="Arial" w:hAnsi="Arial" w:cs="Arial"/>
                <w:sz w:val="20"/>
                <w:szCs w:val="20"/>
              </w:rPr>
              <w:t>afforded then additional classroom space will be considered by Head Teacher/ Deputy Head Teacher</w:t>
            </w:r>
            <w:proofErr w:type="gramEnd"/>
            <w:r>
              <w:rPr>
                <w:rFonts w:ascii="Arial" w:eastAsia="Arial" w:hAnsi="Arial" w:cs="Arial"/>
                <w:sz w:val="20"/>
                <w:szCs w:val="20"/>
              </w:rPr>
              <w: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If staff members or pupils enter other rooms then this </w:t>
            </w:r>
            <w:proofErr w:type="gramStart"/>
            <w:r>
              <w:rPr>
                <w:rFonts w:ascii="Arial" w:eastAsia="Arial" w:hAnsi="Arial" w:cs="Arial"/>
                <w:sz w:val="20"/>
                <w:szCs w:val="20"/>
              </w:rPr>
              <w:t>must be reported</w:t>
            </w:r>
            <w:proofErr w:type="gramEnd"/>
            <w:r>
              <w:rPr>
                <w:rFonts w:ascii="Arial" w:eastAsia="Arial" w:hAnsi="Arial" w:cs="Arial"/>
                <w:sz w:val="20"/>
                <w:szCs w:val="20"/>
              </w:rPr>
              <w:t xml:space="preserve"> to the Head Teacher/ Deputy Head Teacher.</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Where maintenance, e.g. water testing, cannot be carried out when the children are out of the room, </w:t>
            </w:r>
            <w:proofErr w:type="gramStart"/>
            <w:r>
              <w:rPr>
                <w:rFonts w:ascii="Arial" w:eastAsia="Arial" w:hAnsi="Arial" w:cs="Arial"/>
                <w:sz w:val="20"/>
                <w:szCs w:val="20"/>
              </w:rPr>
              <w:t>this will be supervised by Head Teacher</w:t>
            </w:r>
            <w:proofErr w:type="gramEnd"/>
            <w:r>
              <w:rPr>
                <w:rFonts w:ascii="Arial" w:eastAsia="Arial" w:hAnsi="Arial" w:cs="Arial"/>
                <w:sz w:val="20"/>
                <w:szCs w:val="20"/>
              </w:rPr>
              <w:t>/ Deputy Head Teacher to ensure that the visitor remains at least two-metres away from staff and children at all times.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If it is not possible to maintain social distancing with individual children then </w:t>
            </w:r>
            <w:proofErr w:type="gramStart"/>
            <w:r>
              <w:rPr>
                <w:rFonts w:ascii="Arial" w:eastAsia="Arial" w:hAnsi="Arial" w:cs="Arial"/>
                <w:sz w:val="20"/>
                <w:szCs w:val="20"/>
              </w:rPr>
              <w:t>an individual risk assessment will be completed by the teacher</w:t>
            </w:r>
            <w:proofErr w:type="gramEnd"/>
            <w:r>
              <w:rPr>
                <w:rFonts w:ascii="Arial" w:eastAsia="Arial" w:hAnsi="Arial" w:cs="Arial"/>
                <w:sz w:val="20"/>
                <w:szCs w:val="20"/>
              </w:rPr>
              <w:t>.</w:t>
            </w:r>
          </w:p>
          <w:p w:rsidR="004F04A0" w:rsidRDefault="00044EF8">
            <w:pPr>
              <w:spacing w:after="0" w:line="240" w:lineRule="auto"/>
              <w:rPr>
                <w:rFonts w:ascii="Arial" w:eastAsia="Arial" w:hAnsi="Arial" w:cs="Arial"/>
                <w:sz w:val="20"/>
                <w:szCs w:val="20"/>
              </w:rPr>
            </w:pPr>
            <w:r>
              <w:rPr>
                <w:rFonts w:ascii="Arial" w:eastAsia="Arial" w:hAnsi="Arial" w:cs="Arial"/>
                <w:sz w:val="20"/>
                <w:szCs w:val="20"/>
              </w:rPr>
              <w:t xml:space="preserve">This risk assessment </w:t>
            </w:r>
            <w:proofErr w:type="gramStart"/>
            <w:r>
              <w:rPr>
                <w:rFonts w:ascii="Arial" w:eastAsia="Arial" w:hAnsi="Arial" w:cs="Arial"/>
                <w:sz w:val="20"/>
                <w:szCs w:val="20"/>
              </w:rPr>
              <w:t>will be shared</w:t>
            </w:r>
            <w:proofErr w:type="gramEnd"/>
            <w:r>
              <w:rPr>
                <w:rFonts w:ascii="Arial" w:eastAsia="Arial" w:hAnsi="Arial" w:cs="Arial"/>
                <w:sz w:val="20"/>
                <w:szCs w:val="20"/>
              </w:rPr>
              <w:t xml:space="preserve"> with the Head Teacher and Deputy Head Teacher.</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lastRenderedPageBreak/>
              <w:t>Too many people in the EYFS setting</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FFFF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Low</w:t>
            </w:r>
          </w:p>
        </w:tc>
        <w:tc>
          <w:tcPr>
            <w:tcW w:w="2977" w:type="dxa"/>
            <w:gridSpan w:val="2"/>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The EYFS Unit to work as one bubble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Only adults to access a classroom to be teacher, teaching assistants, Head Teacher or Deputy Head teacher.</w:t>
            </w:r>
          </w:p>
          <w:p w:rsidR="004F04A0" w:rsidRPr="00BB28EB" w:rsidRDefault="00044EF8">
            <w:pPr>
              <w:numPr>
                <w:ilvl w:val="0"/>
                <w:numId w:val="5"/>
              </w:numPr>
              <w:spacing w:after="0" w:line="240" w:lineRule="auto"/>
              <w:ind w:left="30" w:hanging="142"/>
              <w:rPr>
                <w:sz w:val="20"/>
                <w:szCs w:val="20"/>
              </w:rPr>
            </w:pPr>
            <w:r>
              <w:rPr>
                <w:rFonts w:ascii="Arial" w:eastAsia="Arial" w:hAnsi="Arial" w:cs="Arial"/>
                <w:sz w:val="20"/>
                <w:szCs w:val="20"/>
              </w:rPr>
              <w:t>No pupil to enter another classroom before, during or after the school day.</w:t>
            </w:r>
          </w:p>
          <w:p w:rsidR="00BB28EB" w:rsidRDefault="00BB28EB">
            <w:pPr>
              <w:numPr>
                <w:ilvl w:val="0"/>
                <w:numId w:val="5"/>
              </w:numPr>
              <w:spacing w:after="0" w:line="240" w:lineRule="auto"/>
              <w:ind w:left="30" w:hanging="142"/>
              <w:rPr>
                <w:sz w:val="20"/>
                <w:szCs w:val="20"/>
              </w:rPr>
            </w:pPr>
            <w:r>
              <w:rPr>
                <w:rFonts w:ascii="Arial" w:eastAsia="Arial" w:hAnsi="Arial" w:cs="Arial"/>
                <w:sz w:val="20"/>
                <w:szCs w:val="20"/>
              </w:rPr>
              <w:t>Staff professional conversations in a class to happen before or after the school day.</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People to enter a classroom limited to the children, allocated teacher, allocated teaching assistant, allocated nursery nurse, Head Teacher, Deputy Head Teacher and facility staff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Excess furniture and equipment to </w:t>
            </w:r>
            <w:proofErr w:type="gramStart"/>
            <w:r>
              <w:rPr>
                <w:rFonts w:ascii="Arial" w:eastAsia="Arial" w:hAnsi="Arial" w:cs="Arial"/>
                <w:sz w:val="20"/>
                <w:szCs w:val="20"/>
              </w:rPr>
              <w:t>be removed</w:t>
            </w:r>
            <w:proofErr w:type="gramEnd"/>
            <w:r>
              <w:rPr>
                <w:rFonts w:ascii="Arial" w:eastAsia="Arial" w:hAnsi="Arial" w:cs="Arial"/>
                <w:sz w:val="20"/>
                <w:szCs w:val="20"/>
              </w:rPr>
              <w:t xml:space="preserve"> from the classroom.</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Soft furnishings/ toys and items that are difficult to clean to </w:t>
            </w:r>
            <w:proofErr w:type="gramStart"/>
            <w:r>
              <w:rPr>
                <w:rFonts w:ascii="Arial" w:eastAsia="Arial" w:hAnsi="Arial" w:cs="Arial"/>
                <w:sz w:val="20"/>
                <w:szCs w:val="20"/>
              </w:rPr>
              <w:t>be removed</w:t>
            </w:r>
            <w:proofErr w:type="gramEnd"/>
            <w:r>
              <w:rPr>
                <w:rFonts w:ascii="Arial" w:eastAsia="Arial" w:hAnsi="Arial" w:cs="Arial"/>
                <w:sz w:val="20"/>
                <w:szCs w:val="20"/>
              </w:rPr>
              <w:t xml:space="preserve"> from the classroom.</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Equipment in the outdoor space to </w:t>
            </w:r>
            <w:proofErr w:type="gramStart"/>
            <w:r>
              <w:rPr>
                <w:rFonts w:ascii="Arial" w:eastAsia="Arial" w:hAnsi="Arial" w:cs="Arial"/>
                <w:sz w:val="20"/>
                <w:szCs w:val="20"/>
              </w:rPr>
              <w:t>be cleaned</w:t>
            </w:r>
            <w:proofErr w:type="gramEnd"/>
            <w:r>
              <w:rPr>
                <w:rFonts w:ascii="Arial" w:eastAsia="Arial" w:hAnsi="Arial" w:cs="Arial"/>
                <w:sz w:val="20"/>
                <w:szCs w:val="20"/>
              </w:rPr>
              <w:t xml:space="preserve"> regularly.</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Regular disinfection of desks, chairs, furniture and other touch points to </w:t>
            </w:r>
            <w:proofErr w:type="gramStart"/>
            <w:r>
              <w:rPr>
                <w:rFonts w:ascii="Arial" w:eastAsia="Arial" w:hAnsi="Arial" w:cs="Arial"/>
                <w:sz w:val="20"/>
                <w:szCs w:val="20"/>
              </w:rPr>
              <w:t>be carried out</w:t>
            </w:r>
            <w:proofErr w:type="gramEnd"/>
            <w:r>
              <w:rPr>
                <w:rFonts w:ascii="Arial" w:eastAsia="Arial" w:hAnsi="Arial" w:cs="Arial"/>
                <w:sz w:val="20"/>
                <w:szCs w:val="20"/>
              </w:rPr>
              <w:t xml:space="preserve"> throughout the day by staff in the room.</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2442"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lastRenderedPageBreak/>
              <w:t xml:space="preserve">If sufficient space cannot be </w:t>
            </w:r>
            <w:proofErr w:type="gramStart"/>
            <w:r>
              <w:rPr>
                <w:rFonts w:ascii="Arial" w:eastAsia="Arial" w:hAnsi="Arial" w:cs="Arial"/>
                <w:sz w:val="20"/>
                <w:szCs w:val="20"/>
              </w:rPr>
              <w:t>afforded then additional classroom space will be considered by Head Teacher/ Deputy Head Teacher</w:t>
            </w:r>
            <w:proofErr w:type="gramEnd"/>
            <w:r>
              <w:rPr>
                <w:rFonts w:ascii="Arial" w:eastAsia="Arial" w:hAnsi="Arial" w:cs="Arial"/>
                <w:sz w:val="20"/>
                <w:szCs w:val="20"/>
              </w:rPr>
              <w: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If staff members or pupils enter other rooms then this </w:t>
            </w:r>
            <w:proofErr w:type="gramStart"/>
            <w:r>
              <w:rPr>
                <w:rFonts w:ascii="Arial" w:eastAsia="Arial" w:hAnsi="Arial" w:cs="Arial"/>
                <w:sz w:val="20"/>
                <w:szCs w:val="20"/>
              </w:rPr>
              <w:t>must be reported</w:t>
            </w:r>
            <w:proofErr w:type="gramEnd"/>
            <w:r>
              <w:rPr>
                <w:rFonts w:ascii="Arial" w:eastAsia="Arial" w:hAnsi="Arial" w:cs="Arial"/>
                <w:sz w:val="20"/>
                <w:szCs w:val="20"/>
              </w:rPr>
              <w:t xml:space="preserve"> to the Head Teacher/ Deputy Head Teacher.</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If it is not possible to maintain social distancing with individual children then </w:t>
            </w:r>
            <w:proofErr w:type="gramStart"/>
            <w:r>
              <w:rPr>
                <w:rFonts w:ascii="Arial" w:eastAsia="Arial" w:hAnsi="Arial" w:cs="Arial"/>
                <w:sz w:val="20"/>
                <w:szCs w:val="20"/>
              </w:rPr>
              <w:t>an individual risk assessment will be completed by the teacher</w:t>
            </w:r>
            <w:proofErr w:type="gramEnd"/>
            <w:r>
              <w:rPr>
                <w:rFonts w:ascii="Arial" w:eastAsia="Arial" w:hAnsi="Arial" w:cs="Arial"/>
                <w:sz w:val="20"/>
                <w:szCs w:val="20"/>
              </w:rPr>
              <w:t>.</w:t>
            </w:r>
          </w:p>
          <w:p w:rsidR="004F04A0" w:rsidRDefault="004F04A0">
            <w:pPr>
              <w:spacing w:after="0" w:line="240" w:lineRule="auto"/>
              <w:rPr>
                <w:rFonts w:ascii="Arial" w:eastAsia="Arial" w:hAnsi="Arial" w:cs="Arial"/>
                <w:sz w:val="20"/>
                <w:szCs w:val="20"/>
              </w:rPr>
            </w:pP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This risk assessment </w:t>
            </w:r>
            <w:proofErr w:type="gramStart"/>
            <w:r>
              <w:rPr>
                <w:rFonts w:ascii="Arial" w:eastAsia="Arial" w:hAnsi="Arial" w:cs="Arial"/>
                <w:sz w:val="20"/>
                <w:szCs w:val="20"/>
              </w:rPr>
              <w:t>will be shared</w:t>
            </w:r>
            <w:proofErr w:type="gramEnd"/>
            <w:r>
              <w:rPr>
                <w:rFonts w:ascii="Arial" w:eastAsia="Arial" w:hAnsi="Arial" w:cs="Arial"/>
                <w:sz w:val="20"/>
                <w:szCs w:val="20"/>
              </w:rPr>
              <w:t xml:space="preserve"> with the Head Teacher and Deputy Head Teacher to discuss.</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Too many people in a meeting room.</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FFFF00"/>
          </w:tcPr>
          <w:p w:rsidR="004F04A0" w:rsidRDefault="004F04A0">
            <w:pPr>
              <w:spacing w:after="0" w:line="240" w:lineRule="auto"/>
              <w:rPr>
                <w:rFonts w:ascii="Arial" w:eastAsia="Arial" w:hAnsi="Arial" w:cs="Arial"/>
                <w:sz w:val="20"/>
                <w:szCs w:val="20"/>
              </w:rPr>
            </w:pPr>
          </w:p>
        </w:tc>
        <w:tc>
          <w:tcPr>
            <w:tcW w:w="2977" w:type="dxa"/>
            <w:gridSpan w:val="2"/>
          </w:tcPr>
          <w:p w:rsidR="004F04A0" w:rsidRDefault="00044EF8">
            <w:pPr>
              <w:numPr>
                <w:ilvl w:val="0"/>
                <w:numId w:val="5"/>
              </w:numPr>
              <w:spacing w:after="0" w:line="240" w:lineRule="auto"/>
              <w:ind w:left="30" w:hanging="142"/>
              <w:rPr>
                <w:sz w:val="19"/>
                <w:szCs w:val="19"/>
              </w:rPr>
            </w:pPr>
            <w:r>
              <w:rPr>
                <w:rFonts w:ascii="Arial" w:eastAsia="Arial" w:hAnsi="Arial" w:cs="Arial"/>
                <w:sz w:val="19"/>
                <w:szCs w:val="19"/>
              </w:rPr>
              <w:t xml:space="preserve">Use of meeting spaces to </w:t>
            </w:r>
            <w:proofErr w:type="gramStart"/>
            <w:r>
              <w:rPr>
                <w:rFonts w:ascii="Arial" w:eastAsia="Arial" w:hAnsi="Arial" w:cs="Arial"/>
                <w:sz w:val="19"/>
                <w:szCs w:val="19"/>
              </w:rPr>
              <w:t>be used</w:t>
            </w:r>
            <w:proofErr w:type="gramEnd"/>
            <w:r>
              <w:rPr>
                <w:rFonts w:ascii="Arial" w:eastAsia="Arial" w:hAnsi="Arial" w:cs="Arial"/>
                <w:sz w:val="19"/>
                <w:szCs w:val="19"/>
              </w:rPr>
              <w:t xml:space="preserve"> by one group at a time.</w:t>
            </w:r>
          </w:p>
          <w:p w:rsidR="004F04A0" w:rsidRDefault="00044EF8">
            <w:pPr>
              <w:numPr>
                <w:ilvl w:val="0"/>
                <w:numId w:val="5"/>
              </w:numPr>
              <w:spacing w:after="0" w:line="240" w:lineRule="auto"/>
              <w:ind w:left="30" w:hanging="142"/>
              <w:rPr>
                <w:sz w:val="19"/>
                <w:szCs w:val="19"/>
              </w:rPr>
            </w:pPr>
            <w:r>
              <w:rPr>
                <w:rFonts w:ascii="Arial" w:eastAsia="Arial" w:hAnsi="Arial" w:cs="Arial"/>
                <w:sz w:val="19"/>
                <w:szCs w:val="19"/>
              </w:rPr>
              <w:t xml:space="preserve">Equipment in the meeting space to </w:t>
            </w:r>
            <w:proofErr w:type="gramStart"/>
            <w:r>
              <w:rPr>
                <w:rFonts w:ascii="Arial" w:eastAsia="Arial" w:hAnsi="Arial" w:cs="Arial"/>
                <w:sz w:val="19"/>
                <w:szCs w:val="19"/>
              </w:rPr>
              <w:t>be cleaned</w:t>
            </w:r>
            <w:proofErr w:type="gramEnd"/>
            <w:r>
              <w:rPr>
                <w:rFonts w:ascii="Arial" w:eastAsia="Arial" w:hAnsi="Arial" w:cs="Arial"/>
                <w:sz w:val="19"/>
                <w:szCs w:val="19"/>
              </w:rPr>
              <w:t xml:space="preserve"> after use so that another group can then access the space.</w:t>
            </w:r>
          </w:p>
          <w:p w:rsidR="004F04A0" w:rsidRDefault="00044EF8">
            <w:pPr>
              <w:numPr>
                <w:ilvl w:val="0"/>
                <w:numId w:val="5"/>
              </w:numPr>
              <w:spacing w:after="0" w:line="240" w:lineRule="auto"/>
              <w:ind w:left="30" w:hanging="142"/>
              <w:rPr>
                <w:sz w:val="19"/>
                <w:szCs w:val="19"/>
              </w:rPr>
            </w:pPr>
            <w:r>
              <w:rPr>
                <w:rFonts w:ascii="Arial" w:eastAsia="Arial" w:hAnsi="Arial" w:cs="Arial"/>
                <w:sz w:val="19"/>
                <w:szCs w:val="19"/>
              </w:rPr>
              <w:t xml:space="preserve">Disinfection of desks and other touch points to </w:t>
            </w:r>
            <w:proofErr w:type="gramStart"/>
            <w:r>
              <w:rPr>
                <w:rFonts w:ascii="Arial" w:eastAsia="Arial" w:hAnsi="Arial" w:cs="Arial"/>
                <w:sz w:val="19"/>
                <w:szCs w:val="19"/>
              </w:rPr>
              <w:t>be carried out</w:t>
            </w:r>
            <w:proofErr w:type="gramEnd"/>
            <w:r>
              <w:rPr>
                <w:rFonts w:ascii="Arial" w:eastAsia="Arial" w:hAnsi="Arial" w:cs="Arial"/>
                <w:sz w:val="19"/>
                <w:szCs w:val="19"/>
              </w:rPr>
              <w:t xml:space="preserve"> before and after a meeting.</w:t>
            </w:r>
          </w:p>
          <w:p w:rsidR="004F04A0" w:rsidRDefault="00044EF8">
            <w:pPr>
              <w:numPr>
                <w:ilvl w:val="0"/>
                <w:numId w:val="5"/>
              </w:numPr>
              <w:spacing w:after="0" w:line="240" w:lineRule="auto"/>
              <w:ind w:left="30" w:hanging="142"/>
              <w:rPr>
                <w:sz w:val="19"/>
                <w:szCs w:val="19"/>
              </w:rPr>
            </w:pPr>
            <w:r>
              <w:rPr>
                <w:rFonts w:ascii="Arial" w:eastAsia="Arial" w:hAnsi="Arial" w:cs="Arial"/>
                <w:sz w:val="19"/>
                <w:szCs w:val="19"/>
              </w:rPr>
              <w:t>Facility staff to clean all meeting rooms each day.</w:t>
            </w:r>
          </w:p>
          <w:p w:rsidR="004F04A0" w:rsidRDefault="00044EF8">
            <w:pPr>
              <w:numPr>
                <w:ilvl w:val="0"/>
                <w:numId w:val="5"/>
              </w:numPr>
              <w:spacing w:after="0" w:line="240" w:lineRule="auto"/>
              <w:ind w:left="30" w:hanging="142"/>
              <w:rPr>
                <w:sz w:val="19"/>
                <w:szCs w:val="19"/>
              </w:rPr>
            </w:pPr>
            <w:r>
              <w:rPr>
                <w:rFonts w:ascii="Arial" w:eastAsia="Arial" w:hAnsi="Arial" w:cs="Arial"/>
                <w:sz w:val="19"/>
                <w:szCs w:val="19"/>
              </w:rPr>
              <w:t>Timings of meetings to be made with a thought to the entrance, including corridors on the way to and from the meeting room to be clear (not at break, lunch or at the start/ end of the days), where possible, to maintain social distancing whilst travelling through school.</w:t>
            </w:r>
          </w:p>
          <w:p w:rsidR="004F04A0" w:rsidRDefault="00044EF8">
            <w:pPr>
              <w:numPr>
                <w:ilvl w:val="0"/>
                <w:numId w:val="5"/>
              </w:numPr>
              <w:spacing w:after="0" w:line="240" w:lineRule="auto"/>
              <w:ind w:left="30" w:hanging="142"/>
              <w:rPr>
                <w:sz w:val="19"/>
                <w:szCs w:val="19"/>
              </w:rPr>
            </w:pPr>
            <w:r>
              <w:rPr>
                <w:rFonts w:ascii="Arial" w:eastAsia="Arial" w:hAnsi="Arial" w:cs="Arial"/>
                <w:sz w:val="19"/>
                <w:szCs w:val="19"/>
              </w:rPr>
              <w:t>Tables and chairs to be places at maximum distance available where 2 metres cannot be adhered.</w:t>
            </w:r>
          </w:p>
          <w:p w:rsidR="004F04A0" w:rsidRDefault="00044EF8">
            <w:pPr>
              <w:numPr>
                <w:ilvl w:val="0"/>
                <w:numId w:val="5"/>
              </w:numPr>
              <w:spacing w:after="0" w:line="240" w:lineRule="auto"/>
              <w:ind w:left="30" w:hanging="142"/>
              <w:rPr>
                <w:sz w:val="19"/>
                <w:szCs w:val="19"/>
              </w:rPr>
            </w:pPr>
            <w:r>
              <w:rPr>
                <w:rFonts w:ascii="Arial" w:eastAsia="Arial" w:hAnsi="Arial" w:cs="Arial"/>
                <w:sz w:val="19"/>
                <w:szCs w:val="19"/>
              </w:rPr>
              <w:t xml:space="preserve">Where a meeting </w:t>
            </w:r>
            <w:proofErr w:type="gramStart"/>
            <w:r>
              <w:rPr>
                <w:rFonts w:ascii="Arial" w:eastAsia="Arial" w:hAnsi="Arial" w:cs="Arial"/>
                <w:sz w:val="19"/>
                <w:szCs w:val="19"/>
              </w:rPr>
              <w:t>can be carried out</w:t>
            </w:r>
            <w:proofErr w:type="gramEnd"/>
            <w:r>
              <w:rPr>
                <w:rFonts w:ascii="Arial" w:eastAsia="Arial" w:hAnsi="Arial" w:cs="Arial"/>
                <w:sz w:val="19"/>
                <w:szCs w:val="19"/>
              </w:rPr>
              <w:t xml:space="preserve"> via phone or conference call then this will be prioritised.</w:t>
            </w:r>
          </w:p>
          <w:p w:rsidR="004F04A0" w:rsidRDefault="00044EF8">
            <w:pPr>
              <w:numPr>
                <w:ilvl w:val="0"/>
                <w:numId w:val="5"/>
              </w:numPr>
              <w:spacing w:after="0" w:line="240" w:lineRule="auto"/>
              <w:ind w:left="30" w:hanging="142"/>
              <w:rPr>
                <w:sz w:val="19"/>
                <w:szCs w:val="19"/>
              </w:rPr>
            </w:pPr>
            <w:r>
              <w:rPr>
                <w:rFonts w:ascii="Arial" w:eastAsia="Arial" w:hAnsi="Arial" w:cs="Arial"/>
                <w:sz w:val="19"/>
                <w:szCs w:val="19"/>
              </w:rPr>
              <w:t xml:space="preserve">Sign to </w:t>
            </w:r>
            <w:proofErr w:type="gramStart"/>
            <w:r>
              <w:rPr>
                <w:rFonts w:ascii="Arial" w:eastAsia="Arial" w:hAnsi="Arial" w:cs="Arial"/>
                <w:sz w:val="19"/>
                <w:szCs w:val="19"/>
              </w:rPr>
              <w:t>be placed</w:t>
            </w:r>
            <w:proofErr w:type="gramEnd"/>
            <w:r>
              <w:rPr>
                <w:rFonts w:ascii="Arial" w:eastAsia="Arial" w:hAnsi="Arial" w:cs="Arial"/>
                <w:sz w:val="19"/>
                <w:szCs w:val="19"/>
              </w:rPr>
              <w:t xml:space="preserve"> on the doorway to identify the number of people who can be in the space.</w:t>
            </w:r>
          </w:p>
          <w:p w:rsidR="004F04A0" w:rsidRDefault="004F04A0">
            <w:pPr>
              <w:spacing w:after="0" w:line="240" w:lineRule="auto"/>
              <w:rPr>
                <w:rFonts w:ascii="Arial" w:eastAsia="Arial" w:hAnsi="Arial" w:cs="Arial"/>
                <w:sz w:val="19"/>
                <w:szCs w:val="19"/>
              </w:rPr>
            </w:pPr>
          </w:p>
          <w:p w:rsidR="004F04A0" w:rsidRDefault="004F04A0">
            <w:pPr>
              <w:spacing w:after="0" w:line="240" w:lineRule="auto"/>
              <w:rPr>
                <w:rFonts w:ascii="Arial" w:eastAsia="Arial" w:hAnsi="Arial" w:cs="Arial"/>
                <w:sz w:val="19"/>
                <w:szCs w:val="19"/>
              </w:rPr>
            </w:pPr>
          </w:p>
          <w:p w:rsidR="004F04A0" w:rsidRDefault="004F04A0">
            <w:pPr>
              <w:spacing w:after="0" w:line="240" w:lineRule="auto"/>
              <w:rPr>
                <w:rFonts w:ascii="Arial" w:eastAsia="Arial" w:hAnsi="Arial" w:cs="Arial"/>
                <w:sz w:val="19"/>
                <w:szCs w:val="19"/>
              </w:rPr>
            </w:pPr>
          </w:p>
          <w:p w:rsidR="004F04A0" w:rsidRDefault="004F04A0">
            <w:pPr>
              <w:spacing w:after="0" w:line="240" w:lineRule="auto"/>
              <w:rPr>
                <w:rFonts w:ascii="Arial" w:eastAsia="Arial" w:hAnsi="Arial" w:cs="Arial"/>
                <w:sz w:val="19"/>
                <w:szCs w:val="19"/>
              </w:rPr>
            </w:pPr>
          </w:p>
          <w:p w:rsidR="000161C2" w:rsidRDefault="000161C2">
            <w:pPr>
              <w:spacing w:after="0" w:line="240" w:lineRule="auto"/>
              <w:rPr>
                <w:rFonts w:ascii="Arial" w:eastAsia="Arial" w:hAnsi="Arial" w:cs="Arial"/>
                <w:sz w:val="19"/>
                <w:szCs w:val="19"/>
              </w:rPr>
            </w:pPr>
          </w:p>
          <w:p w:rsidR="004F04A0" w:rsidRDefault="004F04A0">
            <w:pPr>
              <w:spacing w:after="0" w:line="240" w:lineRule="auto"/>
              <w:rPr>
                <w:rFonts w:ascii="Arial" w:eastAsia="Arial" w:hAnsi="Arial" w:cs="Arial"/>
                <w:sz w:val="19"/>
                <w:szCs w:val="19"/>
              </w:rPr>
            </w:pPr>
          </w:p>
        </w:tc>
        <w:tc>
          <w:tcPr>
            <w:tcW w:w="2442" w:type="dxa"/>
          </w:tcPr>
          <w:p w:rsidR="004F04A0" w:rsidRDefault="00044EF8">
            <w:pPr>
              <w:numPr>
                <w:ilvl w:val="0"/>
                <w:numId w:val="5"/>
              </w:numPr>
              <w:spacing w:after="0" w:line="240" w:lineRule="auto"/>
              <w:ind w:left="30" w:hanging="142"/>
              <w:rPr>
                <w:sz w:val="19"/>
                <w:szCs w:val="19"/>
              </w:rPr>
            </w:pPr>
            <w:r>
              <w:rPr>
                <w:rFonts w:ascii="Arial" w:eastAsia="Arial" w:hAnsi="Arial" w:cs="Arial"/>
                <w:sz w:val="19"/>
                <w:szCs w:val="19"/>
              </w:rPr>
              <w:t xml:space="preserve">If there is insufficient time to disinfect surfaces/ touch points between meetings then the following meeting </w:t>
            </w:r>
            <w:proofErr w:type="gramStart"/>
            <w:r>
              <w:rPr>
                <w:rFonts w:ascii="Arial" w:eastAsia="Arial" w:hAnsi="Arial" w:cs="Arial"/>
                <w:sz w:val="19"/>
                <w:szCs w:val="19"/>
              </w:rPr>
              <w:t>must be delayed</w:t>
            </w:r>
            <w:proofErr w:type="gramEnd"/>
            <w:r>
              <w:rPr>
                <w:rFonts w:ascii="Arial" w:eastAsia="Arial" w:hAnsi="Arial" w:cs="Arial"/>
                <w:sz w:val="19"/>
                <w:szCs w:val="19"/>
              </w:rPr>
              <w:t xml:space="preserve"> until a clean has taken place.</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lastRenderedPageBreak/>
              <w:t>Too many people in the hall</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 xml:space="preserve">Minor </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shd w:val="clear" w:color="auto" w:fill="00B05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Low</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Hall to operate at half the capacity (half school use).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Where more than one group is using the hall, there must be a space between groups. This </w:t>
            </w:r>
            <w:proofErr w:type="gramStart"/>
            <w:r>
              <w:rPr>
                <w:rFonts w:ascii="Arial" w:eastAsia="Arial" w:hAnsi="Arial" w:cs="Arial"/>
                <w:sz w:val="20"/>
                <w:szCs w:val="20"/>
              </w:rPr>
              <w:t>will be demarcated</w:t>
            </w:r>
            <w:proofErr w:type="gramEnd"/>
            <w:r>
              <w:rPr>
                <w:rFonts w:ascii="Arial" w:eastAsia="Arial" w:hAnsi="Arial" w:cs="Arial"/>
                <w:sz w:val="20"/>
                <w:szCs w:val="20"/>
              </w:rPr>
              <w:t xml:space="preserve"> by tape.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A member of staff from each group will supervise their own class to ensure they do not mix with other group’s children or staff.</w:t>
            </w:r>
          </w:p>
          <w:p w:rsidR="004F04A0" w:rsidRDefault="00F145A0">
            <w:pPr>
              <w:numPr>
                <w:ilvl w:val="0"/>
                <w:numId w:val="5"/>
              </w:numPr>
              <w:spacing w:after="0" w:line="240" w:lineRule="auto"/>
              <w:ind w:left="30" w:hanging="142"/>
              <w:rPr>
                <w:sz w:val="20"/>
                <w:szCs w:val="20"/>
              </w:rPr>
            </w:pPr>
            <w:r>
              <w:rPr>
                <w:rFonts w:ascii="Arial" w:eastAsia="Arial" w:hAnsi="Arial" w:cs="Arial"/>
                <w:sz w:val="20"/>
                <w:szCs w:val="20"/>
              </w:rPr>
              <w:t>For di</w:t>
            </w:r>
            <w:r w:rsidR="00044EF8">
              <w:rPr>
                <w:rFonts w:ascii="Arial" w:eastAsia="Arial" w:hAnsi="Arial" w:cs="Arial"/>
                <w:sz w:val="20"/>
                <w:szCs w:val="20"/>
              </w:rPr>
              <w:t xml:space="preserve">ning, groups will sit together, with a space between them and another group.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Dinner staff will not leave the kitchen when children are in the hall to ensure two metres of space.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will disinfect the tables and other equipment after use to ensure cleaning between groups of children using the tables.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Facility staff will clean the hall each day and all equipment that is in the hall cleaned with disinfectant.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Breakfast club will use the hall to enable children from a variety of year groups to have distance between them when they eat and play.</w:t>
            </w:r>
          </w:p>
          <w:p w:rsidR="004F04A0" w:rsidRDefault="004F04A0">
            <w:pPr>
              <w:spacing w:after="0" w:line="240" w:lineRule="auto"/>
              <w:rPr>
                <w:rFonts w:ascii="Arial" w:eastAsia="Arial" w:hAnsi="Arial" w:cs="Arial"/>
                <w:sz w:val="20"/>
                <w:szCs w:val="20"/>
              </w:rPr>
            </w:pPr>
          </w:p>
          <w:p w:rsidR="004F04A0" w:rsidRDefault="004F04A0">
            <w:pPr>
              <w:spacing w:after="0" w:line="240" w:lineRule="auto"/>
              <w:ind w:left="30"/>
              <w:rPr>
                <w:rFonts w:ascii="Arial" w:eastAsia="Arial" w:hAnsi="Arial" w:cs="Arial"/>
                <w:sz w:val="20"/>
                <w:szCs w:val="20"/>
              </w:rPr>
            </w:pPr>
          </w:p>
          <w:p w:rsidR="000161C2" w:rsidRDefault="000161C2">
            <w:pPr>
              <w:spacing w:after="0" w:line="240" w:lineRule="auto"/>
              <w:ind w:left="30"/>
              <w:rPr>
                <w:rFonts w:ascii="Arial" w:eastAsia="Arial" w:hAnsi="Arial" w:cs="Arial"/>
                <w:sz w:val="20"/>
                <w:szCs w:val="20"/>
              </w:rPr>
            </w:pPr>
          </w:p>
          <w:p w:rsidR="000161C2" w:rsidRDefault="000161C2">
            <w:pPr>
              <w:spacing w:after="0" w:line="240" w:lineRule="auto"/>
              <w:ind w:left="30"/>
              <w:rPr>
                <w:rFonts w:ascii="Arial" w:eastAsia="Arial" w:hAnsi="Arial" w:cs="Arial"/>
                <w:sz w:val="20"/>
                <w:szCs w:val="20"/>
              </w:rPr>
            </w:pPr>
          </w:p>
          <w:p w:rsidR="000161C2" w:rsidRDefault="000161C2">
            <w:pPr>
              <w:spacing w:after="0" w:line="240" w:lineRule="auto"/>
              <w:ind w:left="30"/>
              <w:rPr>
                <w:rFonts w:ascii="Arial" w:eastAsia="Arial" w:hAnsi="Arial" w:cs="Arial"/>
                <w:sz w:val="20"/>
                <w:szCs w:val="20"/>
              </w:rPr>
            </w:pPr>
          </w:p>
          <w:p w:rsidR="000161C2" w:rsidRDefault="000161C2">
            <w:pPr>
              <w:spacing w:after="0" w:line="240" w:lineRule="auto"/>
              <w:ind w:left="30"/>
              <w:rPr>
                <w:rFonts w:ascii="Arial" w:eastAsia="Arial" w:hAnsi="Arial" w:cs="Arial"/>
                <w:sz w:val="20"/>
                <w:szCs w:val="20"/>
              </w:rPr>
            </w:pPr>
          </w:p>
          <w:p w:rsidR="000161C2" w:rsidRDefault="000161C2">
            <w:pPr>
              <w:spacing w:after="0" w:line="240" w:lineRule="auto"/>
              <w:ind w:left="30"/>
              <w:rPr>
                <w:rFonts w:ascii="Arial" w:eastAsia="Arial" w:hAnsi="Arial" w:cs="Arial"/>
                <w:sz w:val="20"/>
                <w:szCs w:val="20"/>
              </w:rPr>
            </w:pPr>
          </w:p>
          <w:p w:rsidR="000161C2" w:rsidRDefault="000161C2">
            <w:pPr>
              <w:spacing w:after="0" w:line="240" w:lineRule="auto"/>
              <w:ind w:left="30"/>
              <w:rPr>
                <w:rFonts w:ascii="Arial" w:eastAsia="Arial" w:hAnsi="Arial" w:cs="Arial"/>
                <w:sz w:val="20"/>
                <w:szCs w:val="20"/>
              </w:rPr>
            </w:pPr>
          </w:p>
          <w:p w:rsidR="000161C2" w:rsidRDefault="000161C2">
            <w:pPr>
              <w:spacing w:after="0" w:line="240" w:lineRule="auto"/>
              <w:ind w:left="30"/>
              <w:rPr>
                <w:rFonts w:ascii="Arial" w:eastAsia="Arial" w:hAnsi="Arial" w:cs="Arial"/>
                <w:sz w:val="20"/>
                <w:szCs w:val="20"/>
              </w:rPr>
            </w:pPr>
          </w:p>
          <w:p w:rsidR="000161C2" w:rsidRDefault="000161C2">
            <w:pPr>
              <w:spacing w:after="0" w:line="240" w:lineRule="auto"/>
              <w:ind w:left="30"/>
              <w:rPr>
                <w:rFonts w:ascii="Arial" w:eastAsia="Arial" w:hAnsi="Arial" w:cs="Arial"/>
                <w:sz w:val="20"/>
                <w:szCs w:val="20"/>
              </w:rPr>
            </w:pPr>
          </w:p>
        </w:tc>
        <w:tc>
          <w:tcPr>
            <w:tcW w:w="2584" w:type="dxa"/>
            <w:gridSpan w:val="2"/>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Where a space between groups cannot be adhered, staff must share this with the Head Teacher/ deputy Head Teacher who will review the timetable, if needed, for the use of the hall.</w:t>
            </w:r>
          </w:p>
          <w:p w:rsidR="004F04A0" w:rsidRDefault="004F04A0">
            <w:pPr>
              <w:spacing w:after="0" w:line="240" w:lineRule="auto"/>
              <w:rPr>
                <w:rFonts w:ascii="Arial" w:eastAsia="Arial" w:hAnsi="Arial" w:cs="Arial"/>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lastRenderedPageBreak/>
              <w:t>Staff room</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or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shd w:val="clear" w:color="auto" w:fill="FFC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Medium</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Sign to </w:t>
            </w:r>
            <w:proofErr w:type="gramStart"/>
            <w:r>
              <w:rPr>
                <w:rFonts w:ascii="Arial" w:eastAsia="Arial" w:hAnsi="Arial" w:cs="Arial"/>
                <w:sz w:val="20"/>
                <w:szCs w:val="20"/>
              </w:rPr>
              <w:t>be placed</w:t>
            </w:r>
            <w:proofErr w:type="gramEnd"/>
            <w:r>
              <w:rPr>
                <w:rFonts w:ascii="Arial" w:eastAsia="Arial" w:hAnsi="Arial" w:cs="Arial"/>
                <w:sz w:val="20"/>
                <w:szCs w:val="20"/>
              </w:rPr>
              <w:t xml:space="preserve"> on the doorway to identify </w:t>
            </w:r>
            <w:r w:rsidR="00722A9A">
              <w:rPr>
                <w:rFonts w:ascii="Arial" w:eastAsia="Arial" w:hAnsi="Arial" w:cs="Arial"/>
                <w:sz w:val="20"/>
                <w:szCs w:val="20"/>
              </w:rPr>
              <w:t>that only 8 people can be in the staff room.</w:t>
            </w:r>
          </w:p>
          <w:p w:rsidR="004F04A0" w:rsidRDefault="00F145A0">
            <w:pPr>
              <w:numPr>
                <w:ilvl w:val="0"/>
                <w:numId w:val="5"/>
              </w:numPr>
              <w:spacing w:after="0" w:line="240" w:lineRule="auto"/>
              <w:ind w:left="30" w:hanging="142"/>
              <w:rPr>
                <w:sz w:val="20"/>
                <w:szCs w:val="20"/>
              </w:rPr>
            </w:pPr>
            <w:r>
              <w:rPr>
                <w:rFonts w:ascii="Arial" w:eastAsia="Arial" w:hAnsi="Arial" w:cs="Arial"/>
                <w:sz w:val="20"/>
                <w:szCs w:val="20"/>
              </w:rPr>
              <w:t xml:space="preserve">Dining table </w:t>
            </w:r>
            <w:r w:rsidR="00044EF8">
              <w:rPr>
                <w:rFonts w:ascii="Arial" w:eastAsia="Arial" w:hAnsi="Arial" w:cs="Arial"/>
                <w:sz w:val="20"/>
                <w:szCs w:val="20"/>
              </w:rPr>
              <w:t xml:space="preserve">moved </w:t>
            </w:r>
            <w:r>
              <w:rPr>
                <w:rFonts w:ascii="Arial" w:eastAsia="Arial" w:hAnsi="Arial" w:cs="Arial"/>
                <w:sz w:val="20"/>
                <w:szCs w:val="20"/>
              </w:rPr>
              <w:t xml:space="preserve">against the wall to </w:t>
            </w:r>
            <w:r w:rsidR="00044EF8">
              <w:rPr>
                <w:rFonts w:ascii="Arial" w:eastAsia="Arial" w:hAnsi="Arial" w:cs="Arial"/>
                <w:sz w:val="20"/>
                <w:szCs w:val="20"/>
              </w:rPr>
              <w:t>ensure social distancing to get to the lockers and the sink.</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Work tops to </w:t>
            </w:r>
            <w:proofErr w:type="gramStart"/>
            <w:r>
              <w:rPr>
                <w:rFonts w:ascii="Arial" w:eastAsia="Arial" w:hAnsi="Arial" w:cs="Arial"/>
                <w:sz w:val="20"/>
                <w:szCs w:val="20"/>
              </w:rPr>
              <w:t>be disinfected</w:t>
            </w:r>
            <w:proofErr w:type="gramEnd"/>
            <w:r>
              <w:rPr>
                <w:rFonts w:ascii="Arial" w:eastAsia="Arial" w:hAnsi="Arial" w:cs="Arial"/>
                <w:sz w:val="20"/>
                <w:szCs w:val="20"/>
              </w:rPr>
              <w:t xml:space="preserve"> after use.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Disinfectant and blue cloth to be available on kitchen worktop and on tables to wipe down touch points after use.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Staggered break and lunch times to reduce the demand for the space.</w:t>
            </w:r>
          </w:p>
          <w:p w:rsidR="004F04A0" w:rsidRPr="00722A9A" w:rsidRDefault="00044EF8">
            <w:pPr>
              <w:numPr>
                <w:ilvl w:val="0"/>
                <w:numId w:val="5"/>
              </w:numPr>
              <w:spacing w:after="0" w:line="240" w:lineRule="auto"/>
              <w:ind w:left="30" w:hanging="142"/>
              <w:rPr>
                <w:sz w:val="20"/>
                <w:szCs w:val="20"/>
              </w:rPr>
            </w:pPr>
            <w:r>
              <w:rPr>
                <w:rFonts w:ascii="Arial" w:eastAsia="Arial" w:hAnsi="Arial" w:cs="Arial"/>
                <w:sz w:val="20"/>
                <w:szCs w:val="20"/>
              </w:rPr>
              <w:t>Staff to limit the amount of time they are in a space to ensure that the room can meet capacity.</w:t>
            </w:r>
          </w:p>
          <w:p w:rsidR="004F04A0" w:rsidRDefault="00722A9A" w:rsidP="00722A9A">
            <w:pPr>
              <w:numPr>
                <w:ilvl w:val="0"/>
                <w:numId w:val="5"/>
              </w:numPr>
              <w:spacing w:after="0" w:line="240" w:lineRule="auto"/>
              <w:ind w:left="30" w:hanging="142"/>
              <w:rPr>
                <w:rFonts w:ascii="Arial" w:eastAsia="Arial" w:hAnsi="Arial" w:cs="Arial"/>
                <w:sz w:val="20"/>
                <w:szCs w:val="20"/>
              </w:rPr>
            </w:pPr>
            <w:r w:rsidRPr="00722A9A">
              <w:rPr>
                <w:rFonts w:ascii="Arial" w:eastAsia="Arial" w:hAnsi="Arial" w:cs="Arial"/>
                <w:sz w:val="20"/>
                <w:szCs w:val="20"/>
              </w:rPr>
              <w:t>Chairs to be taped at 2 metre intervals to maintain social distancing</w:t>
            </w:r>
          </w:p>
        </w:tc>
        <w:tc>
          <w:tcPr>
            <w:tcW w:w="2584" w:type="dxa"/>
            <w:gridSpan w:val="2"/>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Further furniture to </w:t>
            </w:r>
            <w:proofErr w:type="gramStart"/>
            <w:r>
              <w:rPr>
                <w:rFonts w:ascii="Arial" w:eastAsia="Arial" w:hAnsi="Arial" w:cs="Arial"/>
                <w:sz w:val="20"/>
                <w:szCs w:val="20"/>
              </w:rPr>
              <w:t>be removed</w:t>
            </w:r>
            <w:proofErr w:type="gramEnd"/>
            <w:r>
              <w:rPr>
                <w:rFonts w:ascii="Arial" w:eastAsia="Arial" w:hAnsi="Arial" w:cs="Arial"/>
                <w:sz w:val="20"/>
                <w:szCs w:val="20"/>
              </w:rPr>
              <w:t xml:space="preserve"> from the staff room if this causes issues with social distancing.</w:t>
            </w:r>
          </w:p>
          <w:p w:rsidR="004F04A0" w:rsidRDefault="004F04A0">
            <w:pPr>
              <w:spacing w:after="0" w:line="240" w:lineRule="auto"/>
              <w:rPr>
                <w:rFonts w:ascii="Arial" w:eastAsia="Arial" w:hAnsi="Arial" w:cs="Arial"/>
                <w:sz w:val="20"/>
                <w:szCs w:val="20"/>
              </w:rPr>
            </w:pPr>
          </w:p>
        </w:tc>
      </w:tr>
    </w:tbl>
    <w:p w:rsidR="000161C2" w:rsidRDefault="000161C2">
      <w:pPr>
        <w:spacing w:before="280" w:after="280" w:line="240" w:lineRule="auto"/>
        <w:ind w:left="720"/>
        <w:rPr>
          <w:rFonts w:ascii="Arial" w:eastAsia="Arial" w:hAnsi="Arial" w:cs="Arial"/>
        </w:rPr>
      </w:pPr>
    </w:p>
    <w:p w:rsidR="000161C2" w:rsidRDefault="000161C2">
      <w:pPr>
        <w:spacing w:before="280" w:after="280" w:line="240" w:lineRule="auto"/>
        <w:ind w:left="720"/>
        <w:rPr>
          <w:rFonts w:ascii="Arial" w:eastAsia="Arial" w:hAnsi="Arial" w:cs="Arial"/>
        </w:rPr>
      </w:pPr>
    </w:p>
    <w:p w:rsidR="000161C2" w:rsidRDefault="000161C2">
      <w:pPr>
        <w:spacing w:before="280" w:after="280" w:line="240" w:lineRule="auto"/>
        <w:ind w:left="720"/>
        <w:rPr>
          <w:rFonts w:ascii="Arial" w:eastAsia="Arial" w:hAnsi="Arial" w:cs="Arial"/>
        </w:rPr>
      </w:pPr>
    </w:p>
    <w:p w:rsidR="000161C2" w:rsidRDefault="000161C2">
      <w:pPr>
        <w:spacing w:before="280" w:after="280" w:line="240" w:lineRule="auto"/>
        <w:ind w:left="720"/>
        <w:rPr>
          <w:rFonts w:ascii="Arial" w:eastAsia="Arial" w:hAnsi="Arial" w:cs="Arial"/>
        </w:rPr>
      </w:pPr>
    </w:p>
    <w:p w:rsidR="000161C2" w:rsidRDefault="000161C2">
      <w:pPr>
        <w:spacing w:before="280" w:after="280" w:line="240" w:lineRule="auto"/>
        <w:ind w:left="720"/>
        <w:rPr>
          <w:rFonts w:ascii="Arial" w:eastAsia="Arial" w:hAnsi="Arial" w:cs="Arial"/>
        </w:rPr>
      </w:pPr>
    </w:p>
    <w:p w:rsidR="000161C2" w:rsidRDefault="000161C2">
      <w:pPr>
        <w:spacing w:before="280" w:after="280" w:line="240" w:lineRule="auto"/>
        <w:ind w:left="720"/>
        <w:rPr>
          <w:rFonts w:ascii="Arial" w:eastAsia="Arial" w:hAnsi="Arial" w:cs="Arial"/>
        </w:rPr>
      </w:pPr>
    </w:p>
    <w:p w:rsidR="000161C2" w:rsidRDefault="000161C2">
      <w:pPr>
        <w:spacing w:before="280" w:after="280" w:line="240" w:lineRule="auto"/>
        <w:ind w:left="720"/>
        <w:rPr>
          <w:rFonts w:ascii="Arial" w:eastAsia="Arial" w:hAnsi="Arial" w:cs="Arial"/>
        </w:rPr>
      </w:pPr>
    </w:p>
    <w:p w:rsidR="000161C2" w:rsidRDefault="000161C2">
      <w:pPr>
        <w:spacing w:before="280" w:after="280" w:line="240" w:lineRule="auto"/>
        <w:ind w:left="720"/>
        <w:rPr>
          <w:rFonts w:ascii="Arial" w:eastAsia="Arial" w:hAnsi="Arial" w:cs="Arial"/>
        </w:rPr>
      </w:pPr>
    </w:p>
    <w:p w:rsidR="004F04A0" w:rsidRDefault="00044EF8">
      <w:pPr>
        <w:spacing w:before="280" w:after="280" w:line="240" w:lineRule="auto"/>
        <w:ind w:left="720"/>
        <w:rPr>
          <w:rFonts w:ascii="Arial" w:eastAsia="Arial" w:hAnsi="Arial" w:cs="Arial"/>
        </w:rPr>
      </w:pPr>
      <w:r>
        <w:rPr>
          <w:rFonts w:ascii="Arial" w:eastAsia="Arial" w:hAnsi="Arial" w:cs="Arial"/>
        </w:rPr>
        <w:lastRenderedPageBreak/>
        <w:t xml:space="preserve">Timetables </w:t>
      </w:r>
      <w:proofErr w:type="gramStart"/>
      <w:r>
        <w:rPr>
          <w:rFonts w:ascii="Arial" w:eastAsia="Arial" w:hAnsi="Arial" w:cs="Arial"/>
        </w:rPr>
        <w:t>should be reviewed</w:t>
      </w:r>
      <w:proofErr w:type="gramEnd"/>
      <w:r>
        <w:rPr>
          <w:rFonts w:ascii="Arial" w:eastAsia="Arial" w:hAnsi="Arial" w:cs="Arial"/>
        </w:rPr>
        <w:t xml:space="preserve"> to consider the following: </w:t>
      </w:r>
    </w:p>
    <w:p w:rsidR="004F04A0" w:rsidRDefault="00044EF8">
      <w:pPr>
        <w:numPr>
          <w:ilvl w:val="1"/>
          <w:numId w:val="7"/>
        </w:numPr>
        <w:spacing w:before="280" w:after="0" w:line="240" w:lineRule="auto"/>
      </w:pPr>
      <w:r>
        <w:rPr>
          <w:rFonts w:ascii="Arial" w:eastAsia="Arial" w:hAnsi="Arial" w:cs="Arial"/>
        </w:rPr>
        <w:t>which lessons or activities will be delivered, and which lessons or classroom activities could take place outdoors and reduce movement around the school or building</w:t>
      </w:r>
    </w:p>
    <w:p w:rsidR="004F04A0" w:rsidRDefault="00044EF8">
      <w:pPr>
        <w:numPr>
          <w:ilvl w:val="1"/>
          <w:numId w:val="7"/>
        </w:numPr>
        <w:spacing w:after="280" w:line="240" w:lineRule="auto"/>
      </w:pPr>
      <w:r>
        <w:rPr>
          <w:rFonts w:ascii="Arial" w:eastAsia="Arial" w:hAnsi="Arial" w:cs="Arial"/>
        </w:rPr>
        <w:t xml:space="preserve">stagger assembly groups and break times (including </w:t>
      </w:r>
      <w:r>
        <w:rPr>
          <w:rFonts w:ascii="Arial" w:eastAsia="Arial" w:hAnsi="Arial" w:cs="Arial"/>
          <w:sz w:val="24"/>
          <w:szCs w:val="24"/>
        </w:rPr>
        <w:t>lunch), so that all children are not moving around the school at the same time</w:t>
      </w:r>
    </w:p>
    <w:p w:rsidR="004F04A0" w:rsidRDefault="00044EF8">
      <w:pPr>
        <w:spacing w:before="280" w:after="280" w:line="240" w:lineRule="auto"/>
        <w:ind w:left="720"/>
        <w:jc w:val="center"/>
        <w:rPr>
          <w:rFonts w:ascii="Arial" w:eastAsia="Arial" w:hAnsi="Arial" w:cs="Arial"/>
          <w:b/>
          <w:sz w:val="24"/>
          <w:szCs w:val="24"/>
        </w:rPr>
      </w:pPr>
      <w:r>
        <w:rPr>
          <w:rFonts w:ascii="Arial" w:eastAsia="Arial" w:hAnsi="Arial" w:cs="Arial"/>
          <w:b/>
          <w:sz w:val="24"/>
          <w:szCs w:val="24"/>
        </w:rPr>
        <w:t>Specific Measures</w:t>
      </w:r>
    </w:p>
    <w:tbl>
      <w:tblPr>
        <w:tblStyle w:val="a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 xml:space="preserve">People mixing between groups </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w:t>
            </w:r>
          </w:p>
        </w:tc>
        <w:tc>
          <w:tcPr>
            <w:tcW w:w="2835" w:type="dxa"/>
          </w:tcPr>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Children to stay in the same groups each day.</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Adults to maintain social distance when working between groups. Timetable to</w:t>
            </w:r>
            <w:r w:rsidR="00F145A0">
              <w:rPr>
                <w:rFonts w:ascii="Arial" w:eastAsia="Arial" w:hAnsi="Arial" w:cs="Arial"/>
                <w:sz w:val="20"/>
                <w:szCs w:val="20"/>
              </w:rPr>
              <w:t xml:space="preserve"> track when teachers have worked</w:t>
            </w:r>
            <w:r>
              <w:rPr>
                <w:rFonts w:ascii="Arial" w:eastAsia="Arial" w:hAnsi="Arial" w:cs="Arial"/>
                <w:sz w:val="20"/>
                <w:szCs w:val="20"/>
              </w:rPr>
              <w:t xml:space="preserve"> with children.</w:t>
            </w:r>
          </w:p>
        </w:tc>
        <w:tc>
          <w:tcPr>
            <w:tcW w:w="2584" w:type="dxa"/>
          </w:tcPr>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If staff members working between multiple groups tests positive the seek advice from relevant bodies.</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 xml:space="preserve">Social distancing </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FFFF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Low</w:t>
            </w:r>
          </w:p>
        </w:tc>
        <w:tc>
          <w:tcPr>
            <w:tcW w:w="2835" w:type="dxa"/>
          </w:tcPr>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Keep children in groups throughout the day.</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 xml:space="preserve">Avoid larger groups from mixing </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 xml:space="preserve">Ensure equipment </w:t>
            </w:r>
            <w:proofErr w:type="gramStart"/>
            <w:r>
              <w:rPr>
                <w:rFonts w:ascii="Arial" w:eastAsia="Arial" w:hAnsi="Arial" w:cs="Arial"/>
                <w:sz w:val="20"/>
                <w:szCs w:val="20"/>
              </w:rPr>
              <w:t>is appropriately cleaned</w:t>
            </w:r>
            <w:proofErr w:type="gramEnd"/>
            <w:r>
              <w:rPr>
                <w:rFonts w:ascii="Arial" w:eastAsia="Arial" w:hAnsi="Arial" w:cs="Arial"/>
                <w:sz w:val="20"/>
                <w:szCs w:val="20"/>
              </w:rPr>
              <w:t xml:space="preserve"> between groups of children using it.</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Multiple groups of children not to use equipment simultaneously.</w:t>
            </w:r>
          </w:p>
          <w:p w:rsidR="004F04A0" w:rsidRPr="000161C2" w:rsidRDefault="00044EF8">
            <w:pPr>
              <w:numPr>
                <w:ilvl w:val="0"/>
                <w:numId w:val="3"/>
              </w:numPr>
              <w:spacing w:after="0" w:line="240" w:lineRule="auto"/>
              <w:ind w:left="30" w:hanging="142"/>
              <w:rPr>
                <w:sz w:val="20"/>
                <w:szCs w:val="20"/>
              </w:rPr>
            </w:pPr>
            <w:r>
              <w:rPr>
                <w:rFonts w:ascii="Arial" w:eastAsia="Arial" w:hAnsi="Arial" w:cs="Arial"/>
                <w:sz w:val="20"/>
                <w:szCs w:val="20"/>
              </w:rPr>
              <w:t xml:space="preserve">Timetable the use of communal spaces, where appropriate, to reduce the mixing of groups.  </w:t>
            </w:r>
          </w:p>
          <w:p w:rsidR="000161C2" w:rsidRDefault="000161C2" w:rsidP="000161C2">
            <w:pPr>
              <w:spacing w:after="0" w:line="240" w:lineRule="auto"/>
              <w:rPr>
                <w:rFonts w:ascii="Arial" w:eastAsia="Arial" w:hAnsi="Arial" w:cs="Arial"/>
                <w:sz w:val="20"/>
                <w:szCs w:val="20"/>
              </w:rPr>
            </w:pPr>
          </w:p>
          <w:p w:rsidR="000161C2" w:rsidRDefault="000161C2" w:rsidP="000161C2">
            <w:pPr>
              <w:spacing w:after="0" w:line="240" w:lineRule="auto"/>
              <w:rPr>
                <w:sz w:val="20"/>
                <w:szCs w:val="20"/>
              </w:rPr>
            </w:pPr>
          </w:p>
        </w:tc>
        <w:tc>
          <w:tcPr>
            <w:tcW w:w="2584" w:type="dxa"/>
          </w:tcPr>
          <w:p w:rsidR="004F04A0" w:rsidRDefault="004F04A0">
            <w:pPr>
              <w:numPr>
                <w:ilvl w:val="0"/>
                <w:numId w:val="3"/>
              </w:numPr>
              <w:spacing w:after="0" w:line="240" w:lineRule="auto"/>
              <w:ind w:left="30" w:hanging="142"/>
              <w:rPr>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lastRenderedPageBreak/>
              <w:t>People not adhering to social distancing</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w:t>
            </w:r>
          </w:p>
        </w:tc>
        <w:tc>
          <w:tcPr>
            <w:tcW w:w="2835" w:type="dxa"/>
          </w:tcPr>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 xml:space="preserve">Groups of children </w:t>
            </w:r>
            <w:proofErr w:type="gramStart"/>
            <w:r>
              <w:rPr>
                <w:rFonts w:ascii="Arial" w:eastAsia="Arial" w:hAnsi="Arial" w:cs="Arial"/>
                <w:sz w:val="20"/>
                <w:szCs w:val="20"/>
              </w:rPr>
              <w:t>will be allocated</w:t>
            </w:r>
            <w:proofErr w:type="gramEnd"/>
            <w:r>
              <w:rPr>
                <w:rFonts w:ascii="Arial" w:eastAsia="Arial" w:hAnsi="Arial" w:cs="Arial"/>
                <w:sz w:val="20"/>
                <w:szCs w:val="20"/>
              </w:rPr>
              <w:t xml:space="preserve"> a set room for them to carry out their work.</w:t>
            </w:r>
          </w:p>
          <w:p w:rsidR="004F04A0" w:rsidRDefault="00044EF8">
            <w:pPr>
              <w:numPr>
                <w:ilvl w:val="0"/>
                <w:numId w:val="3"/>
              </w:numPr>
              <w:spacing w:after="0" w:line="240" w:lineRule="auto"/>
              <w:ind w:left="30" w:hanging="142"/>
              <w:rPr>
                <w:sz w:val="20"/>
                <w:szCs w:val="20"/>
              </w:rPr>
            </w:pPr>
            <w:bookmarkStart w:id="1" w:name="_gjdgxs" w:colFirst="0" w:colLast="0"/>
            <w:bookmarkEnd w:id="1"/>
            <w:r>
              <w:rPr>
                <w:rFonts w:ascii="Arial" w:eastAsia="Arial" w:hAnsi="Arial" w:cs="Arial"/>
                <w:sz w:val="20"/>
                <w:szCs w:val="20"/>
              </w:rPr>
              <w:t xml:space="preserve">Children will be allocated a set </w:t>
            </w:r>
            <w:proofErr w:type="gramStart"/>
            <w:r>
              <w:rPr>
                <w:rFonts w:ascii="Arial" w:eastAsia="Arial" w:hAnsi="Arial" w:cs="Arial"/>
                <w:sz w:val="20"/>
                <w:szCs w:val="20"/>
              </w:rPr>
              <w:t>work space</w:t>
            </w:r>
            <w:proofErr w:type="gramEnd"/>
            <w:r>
              <w:rPr>
                <w:rFonts w:ascii="Arial" w:eastAsia="Arial" w:hAnsi="Arial" w:cs="Arial"/>
                <w:sz w:val="20"/>
                <w:szCs w:val="20"/>
              </w:rPr>
              <w:t xml:space="preserve"> within the classroom, where this is appropriate.</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Children will be given their own equipment, where appropriate, to reduce the sharing of resources.</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All occupied rooms will have a thorough clean at the end of each day.</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Remove unnecessary items from classrooms and other environments.</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Remove soft furnishings that are hard to clean and soft toys/ hard to clean items.</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Avoid activities that involve sharing items.</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Where possible, have all seats forward facing</w:t>
            </w:r>
          </w:p>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Maintain class sizes of no more than 32 children.</w:t>
            </w:r>
          </w:p>
        </w:tc>
        <w:tc>
          <w:tcPr>
            <w:tcW w:w="2584" w:type="dxa"/>
          </w:tcPr>
          <w:p w:rsidR="004F04A0" w:rsidRDefault="00044EF8">
            <w:pPr>
              <w:numPr>
                <w:ilvl w:val="0"/>
                <w:numId w:val="3"/>
              </w:numPr>
              <w:spacing w:after="0" w:line="240" w:lineRule="auto"/>
              <w:ind w:left="30" w:hanging="142"/>
              <w:rPr>
                <w:sz w:val="20"/>
                <w:szCs w:val="20"/>
              </w:rPr>
            </w:pPr>
            <w:r>
              <w:rPr>
                <w:rFonts w:ascii="Arial" w:eastAsia="Arial" w:hAnsi="Arial" w:cs="Arial"/>
                <w:sz w:val="20"/>
                <w:szCs w:val="20"/>
              </w:rPr>
              <w:t xml:space="preserve">If there is a shortage of teachers then a teaching assistant </w:t>
            </w:r>
            <w:proofErr w:type="gramStart"/>
            <w:r>
              <w:rPr>
                <w:rFonts w:ascii="Arial" w:eastAsia="Arial" w:hAnsi="Arial" w:cs="Arial"/>
                <w:sz w:val="20"/>
                <w:szCs w:val="20"/>
              </w:rPr>
              <w:t>can be allocated</w:t>
            </w:r>
            <w:proofErr w:type="gramEnd"/>
            <w:r>
              <w:rPr>
                <w:rFonts w:ascii="Arial" w:eastAsia="Arial" w:hAnsi="Arial" w:cs="Arial"/>
                <w:sz w:val="20"/>
                <w:szCs w:val="20"/>
              </w:rPr>
              <w:t xml:space="preserve"> to manage the class with direction.</w:t>
            </w:r>
          </w:p>
        </w:tc>
      </w:tr>
    </w:tbl>
    <w:p w:rsidR="004F04A0" w:rsidRDefault="004F04A0">
      <w:pPr>
        <w:spacing w:before="280" w:after="280" w:line="240" w:lineRule="auto"/>
        <w:ind w:left="1080"/>
        <w:rPr>
          <w:rFonts w:ascii="Arial" w:eastAsia="Arial" w:hAnsi="Arial" w:cs="Arial"/>
          <w:sz w:val="24"/>
          <w:szCs w:val="24"/>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F145A0" w:rsidRDefault="00F145A0">
      <w:pPr>
        <w:rPr>
          <w:rFonts w:ascii="Arial" w:eastAsia="Arial" w:hAnsi="Arial" w:cs="Arial"/>
          <w:sz w:val="20"/>
          <w:szCs w:val="20"/>
        </w:rPr>
      </w:pPr>
    </w:p>
    <w:p w:rsidR="00F145A0" w:rsidRDefault="00F145A0">
      <w:pPr>
        <w:rPr>
          <w:rFonts w:ascii="Arial" w:eastAsia="Arial" w:hAnsi="Arial" w:cs="Arial"/>
          <w:sz w:val="20"/>
          <w:szCs w:val="20"/>
        </w:rPr>
      </w:pPr>
    </w:p>
    <w:p w:rsidR="00F145A0" w:rsidRDefault="00F145A0">
      <w:pPr>
        <w:rPr>
          <w:rFonts w:ascii="Arial" w:eastAsia="Arial" w:hAnsi="Arial" w:cs="Arial"/>
          <w:sz w:val="20"/>
          <w:szCs w:val="20"/>
        </w:rPr>
      </w:pPr>
    </w:p>
    <w:p w:rsidR="004F04A0" w:rsidRDefault="00044EF8">
      <w:pPr>
        <w:jc w:val="center"/>
        <w:rPr>
          <w:rFonts w:ascii="Arial" w:eastAsia="Arial" w:hAnsi="Arial" w:cs="Arial"/>
          <w:b/>
          <w:sz w:val="24"/>
          <w:szCs w:val="24"/>
        </w:rPr>
      </w:pPr>
      <w:r>
        <w:rPr>
          <w:rFonts w:ascii="Arial" w:eastAsia="Arial" w:hAnsi="Arial" w:cs="Arial"/>
          <w:b/>
          <w:sz w:val="24"/>
          <w:szCs w:val="24"/>
        </w:rPr>
        <w:t>First aid/ Personal Care</w:t>
      </w:r>
    </w:p>
    <w:tbl>
      <w:tblPr>
        <w:tblStyle w:val="a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Child, visitor or a member of staff requires first aid</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visitors and children</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 risk</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First aid to </w:t>
            </w:r>
            <w:proofErr w:type="gramStart"/>
            <w:r>
              <w:rPr>
                <w:rFonts w:ascii="Arial" w:eastAsia="Arial" w:hAnsi="Arial" w:cs="Arial"/>
                <w:sz w:val="20"/>
                <w:szCs w:val="20"/>
              </w:rPr>
              <w:t>be administered</w:t>
            </w:r>
            <w:proofErr w:type="gramEnd"/>
            <w:r>
              <w:rPr>
                <w:rFonts w:ascii="Arial" w:eastAsia="Arial" w:hAnsi="Arial" w:cs="Arial"/>
                <w:sz w:val="20"/>
                <w:szCs w:val="20"/>
              </w:rPr>
              <w:t xml:space="preserve"> over the shortest possible time.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First aid </w:t>
            </w:r>
            <w:proofErr w:type="gramStart"/>
            <w:r>
              <w:rPr>
                <w:rFonts w:ascii="Arial" w:eastAsia="Arial" w:hAnsi="Arial" w:cs="Arial"/>
                <w:sz w:val="20"/>
                <w:szCs w:val="20"/>
              </w:rPr>
              <w:t>will be carried</w:t>
            </w:r>
            <w:proofErr w:type="gramEnd"/>
            <w:r>
              <w:rPr>
                <w:rFonts w:ascii="Arial" w:eastAsia="Arial" w:hAnsi="Arial" w:cs="Arial"/>
                <w:sz w:val="20"/>
                <w:szCs w:val="20"/>
              </w:rPr>
              <w:t xml:space="preserve"> out using gloves.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If a task will take a prolonged </w:t>
            </w:r>
            <w:proofErr w:type="gramStart"/>
            <w:r>
              <w:rPr>
                <w:rFonts w:ascii="Arial" w:eastAsia="Arial" w:hAnsi="Arial" w:cs="Arial"/>
                <w:sz w:val="20"/>
                <w:szCs w:val="20"/>
              </w:rPr>
              <w:t>period of time</w:t>
            </w:r>
            <w:proofErr w:type="gramEnd"/>
            <w:r>
              <w:rPr>
                <w:rFonts w:ascii="Arial" w:eastAsia="Arial" w:hAnsi="Arial" w:cs="Arial"/>
                <w:sz w:val="20"/>
                <w:szCs w:val="20"/>
              </w:rPr>
              <w:t>, this must be assessed by management.</w:t>
            </w:r>
          </w:p>
          <w:p w:rsidR="004F04A0" w:rsidRDefault="004F04A0">
            <w:pPr>
              <w:spacing w:after="0" w:line="240" w:lineRule="auto"/>
              <w:ind w:left="30"/>
              <w:rPr>
                <w:rFonts w:ascii="Arial" w:eastAsia="Arial" w:hAnsi="Arial" w:cs="Arial"/>
                <w:sz w:val="20"/>
                <w:szCs w:val="20"/>
              </w:rPr>
            </w:pP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Appropriate PPE will be considered where a task will take a prolonged </w:t>
            </w:r>
            <w:proofErr w:type="gramStart"/>
            <w:r>
              <w:rPr>
                <w:rFonts w:ascii="Arial" w:eastAsia="Arial" w:hAnsi="Arial" w:cs="Arial"/>
                <w:sz w:val="20"/>
                <w:szCs w:val="20"/>
              </w:rPr>
              <w:t>period of time</w:t>
            </w:r>
            <w:proofErr w:type="gramEnd"/>
            <w:r>
              <w:rPr>
                <w:rFonts w:ascii="Arial" w:eastAsia="Arial" w:hAnsi="Arial" w:cs="Arial"/>
                <w:sz w:val="20"/>
                <w:szCs w:val="20"/>
              </w:rPr>
              <w: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Any further considerations to </w:t>
            </w:r>
            <w:proofErr w:type="gramStart"/>
            <w:r>
              <w:rPr>
                <w:rFonts w:ascii="Arial" w:eastAsia="Arial" w:hAnsi="Arial" w:cs="Arial"/>
                <w:sz w:val="20"/>
                <w:szCs w:val="20"/>
              </w:rPr>
              <w:t>be discussed</w:t>
            </w:r>
            <w:proofErr w:type="gramEnd"/>
            <w:r>
              <w:rPr>
                <w:rFonts w:ascii="Arial" w:eastAsia="Arial" w:hAnsi="Arial" w:cs="Arial"/>
                <w:sz w:val="20"/>
                <w:szCs w:val="20"/>
              </w:rPr>
              <w:t xml:space="preserve"> with Head Teacher/ Deputy Head Teacher to improve procedures that reduce risk for staff and children.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Child requires personal care</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and children</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 risk</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PPE to </w:t>
            </w:r>
            <w:proofErr w:type="gramStart"/>
            <w:r>
              <w:rPr>
                <w:rFonts w:ascii="Arial" w:eastAsia="Arial" w:hAnsi="Arial" w:cs="Arial"/>
                <w:sz w:val="20"/>
                <w:szCs w:val="20"/>
              </w:rPr>
              <w:t>be worn</w:t>
            </w:r>
            <w:proofErr w:type="gramEnd"/>
            <w:r>
              <w:rPr>
                <w:rFonts w:ascii="Arial" w:eastAsia="Arial" w:hAnsi="Arial" w:cs="Arial"/>
                <w:sz w:val="20"/>
                <w:szCs w:val="20"/>
              </w:rPr>
              <w:t xml:space="preserve"> in accordance with the health and safety policy updated May 2020.</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Any further considerations to </w:t>
            </w:r>
            <w:proofErr w:type="gramStart"/>
            <w:r>
              <w:rPr>
                <w:rFonts w:ascii="Arial" w:eastAsia="Arial" w:hAnsi="Arial" w:cs="Arial"/>
                <w:sz w:val="20"/>
                <w:szCs w:val="20"/>
              </w:rPr>
              <w:t>be discussed</w:t>
            </w:r>
            <w:proofErr w:type="gramEnd"/>
            <w:r>
              <w:rPr>
                <w:rFonts w:ascii="Arial" w:eastAsia="Arial" w:hAnsi="Arial" w:cs="Arial"/>
                <w:sz w:val="20"/>
                <w:szCs w:val="20"/>
              </w:rPr>
              <w:t xml:space="preserve"> with Head Teacher/ Deputy Head Teacher to improve procedures that reduce risk for staff and children.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Non-essential tasks</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visitors and children</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 risk</w:t>
            </w:r>
          </w:p>
        </w:tc>
        <w:tc>
          <w:tcPr>
            <w:tcW w:w="2835" w:type="dxa"/>
          </w:tcPr>
          <w:p w:rsidR="004F04A0" w:rsidRDefault="00044EF8">
            <w:pPr>
              <w:numPr>
                <w:ilvl w:val="0"/>
                <w:numId w:val="5"/>
              </w:numPr>
              <w:spacing w:after="0" w:line="240" w:lineRule="auto"/>
              <w:ind w:left="30" w:hanging="142"/>
              <w:rPr>
                <w:sz w:val="20"/>
                <w:szCs w:val="20"/>
              </w:rPr>
            </w:pPr>
            <w:proofErr w:type="gramStart"/>
            <w:r>
              <w:rPr>
                <w:rFonts w:ascii="Arial" w:eastAsia="Arial" w:hAnsi="Arial" w:cs="Arial"/>
                <w:sz w:val="20"/>
                <w:szCs w:val="20"/>
              </w:rPr>
              <w:t>All non-essential tasks that require the two-metre social distancing rule to be compromised must not</w:t>
            </w:r>
            <w:proofErr w:type="gramEnd"/>
            <w:r>
              <w:rPr>
                <w:rFonts w:ascii="Arial" w:eastAsia="Arial" w:hAnsi="Arial" w:cs="Arial"/>
                <w:sz w:val="20"/>
                <w:szCs w:val="20"/>
              </w:rPr>
              <w:t xml:space="preserve"> be carried out.</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Any staff member who is unsure if a task is essential should discuss this with the Head Teacher/ Deputy Head</w:t>
            </w:r>
          </w:p>
        </w:tc>
      </w:tr>
    </w:tbl>
    <w:p w:rsidR="004F04A0" w:rsidRDefault="004F04A0">
      <w:pPr>
        <w:rPr>
          <w:rFonts w:ascii="Arial" w:eastAsia="Arial" w:hAnsi="Arial" w:cs="Arial"/>
          <w:sz w:val="20"/>
          <w:szCs w:val="20"/>
        </w:rPr>
      </w:pPr>
    </w:p>
    <w:p w:rsidR="004F04A0" w:rsidRDefault="004F04A0"/>
    <w:p w:rsidR="004F04A0" w:rsidRDefault="004F04A0"/>
    <w:p w:rsidR="004F04A0" w:rsidRDefault="004F04A0"/>
    <w:p w:rsidR="004F04A0" w:rsidRDefault="004F04A0"/>
    <w:p w:rsidR="004F04A0" w:rsidRDefault="004F04A0"/>
    <w:p w:rsidR="004F04A0" w:rsidRDefault="004F04A0"/>
    <w:p w:rsidR="004F04A0" w:rsidRDefault="004F04A0"/>
    <w:p w:rsidR="004F04A0" w:rsidRDefault="004F04A0"/>
    <w:p w:rsidR="004F04A0" w:rsidRDefault="004F04A0"/>
    <w:p w:rsidR="004F04A0" w:rsidRDefault="004F04A0">
      <w:pPr>
        <w:rPr>
          <w:rFonts w:ascii="Arial" w:eastAsia="Arial" w:hAnsi="Arial" w:cs="Arial"/>
          <w:sz w:val="20"/>
          <w:szCs w:val="20"/>
        </w:rPr>
      </w:pPr>
    </w:p>
    <w:p w:rsidR="004F04A0" w:rsidRDefault="00044EF8">
      <w:pPr>
        <w:jc w:val="center"/>
        <w:rPr>
          <w:rFonts w:ascii="Arial" w:eastAsia="Arial" w:hAnsi="Arial" w:cs="Arial"/>
          <w:b/>
        </w:rPr>
      </w:pPr>
      <w:r>
        <w:rPr>
          <w:rFonts w:ascii="Arial" w:eastAsia="Arial" w:hAnsi="Arial" w:cs="Arial"/>
          <w:b/>
          <w:sz w:val="24"/>
          <w:szCs w:val="24"/>
        </w:rPr>
        <w:t>Personal Protective Equipment (PPE</w:t>
      </w:r>
      <w:r>
        <w:rPr>
          <w:rFonts w:ascii="Arial" w:eastAsia="Arial" w:hAnsi="Arial" w:cs="Arial"/>
          <w:b/>
        </w:rPr>
        <w:t>)</w:t>
      </w:r>
    </w:p>
    <w:p w:rsidR="004F04A0" w:rsidRDefault="00044EF8">
      <w:p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 xml:space="preserve">Wearing a face covering or </w:t>
      </w:r>
      <w:proofErr w:type="gramStart"/>
      <w:r>
        <w:rPr>
          <w:rFonts w:ascii="Arial" w:eastAsia="Arial" w:hAnsi="Arial" w:cs="Arial"/>
          <w:color w:val="000000"/>
        </w:rPr>
        <w:t>face mask</w:t>
      </w:r>
      <w:proofErr w:type="gramEnd"/>
      <w:r>
        <w:rPr>
          <w:rFonts w:ascii="Arial" w:eastAsia="Arial" w:hAnsi="Arial" w:cs="Arial"/>
          <w:color w:val="000000"/>
        </w:rPr>
        <w:t xml:space="preserve"> in schools or other education settings is not normally recommended, however face coverings may be beneficial in certain situations for short periods indoors where there is a risk of close social contact with people where social distancing and other measures cannot be maintained.</w:t>
      </w:r>
    </w:p>
    <w:p w:rsidR="004F04A0" w:rsidRDefault="004F04A0">
      <w:pPr>
        <w:pBdr>
          <w:top w:val="nil"/>
          <w:left w:val="nil"/>
          <w:bottom w:val="nil"/>
          <w:right w:val="nil"/>
          <w:between w:val="nil"/>
        </w:pBdr>
        <w:spacing w:after="0"/>
        <w:ind w:left="360"/>
        <w:rPr>
          <w:rFonts w:ascii="Arial" w:eastAsia="Arial" w:hAnsi="Arial" w:cs="Arial"/>
          <w:color w:val="000000"/>
        </w:rPr>
      </w:pPr>
    </w:p>
    <w:p w:rsidR="004F04A0" w:rsidRDefault="00044EF8">
      <w:p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The majority of staff in education settings will not require PPE beyond what they would normally need for their work, even if they </w:t>
      </w:r>
      <w:proofErr w:type="gramStart"/>
      <w:r>
        <w:rPr>
          <w:rFonts w:ascii="Arial" w:eastAsia="Arial" w:hAnsi="Arial" w:cs="Arial"/>
          <w:color w:val="000000"/>
        </w:rPr>
        <w:t>are</w:t>
      </w:r>
      <w:proofErr w:type="gramEnd"/>
      <w:r>
        <w:rPr>
          <w:rFonts w:ascii="Arial" w:eastAsia="Arial" w:hAnsi="Arial" w:cs="Arial"/>
          <w:color w:val="000000"/>
        </w:rPr>
        <w:t xml:space="preserve"> not always able to maintain a distance of 2 metres from others. PPE </w:t>
      </w:r>
      <w:proofErr w:type="gramStart"/>
      <w:r>
        <w:rPr>
          <w:rFonts w:ascii="Arial" w:eastAsia="Arial" w:hAnsi="Arial" w:cs="Arial"/>
          <w:color w:val="000000"/>
        </w:rPr>
        <w:t>is only needed</w:t>
      </w:r>
      <w:proofErr w:type="gramEnd"/>
      <w:r>
        <w:rPr>
          <w:rFonts w:ascii="Arial" w:eastAsia="Arial" w:hAnsi="Arial" w:cs="Arial"/>
          <w:color w:val="000000"/>
        </w:rPr>
        <w:t xml:space="preserve"> in a very small number of cases.</w:t>
      </w:r>
    </w:p>
    <w:p w:rsidR="004F04A0" w:rsidRDefault="004F04A0">
      <w:pPr>
        <w:jc w:val="center"/>
        <w:rPr>
          <w:rFonts w:ascii="Arial" w:eastAsia="Arial" w:hAnsi="Arial" w:cs="Arial"/>
        </w:rPr>
      </w:pPr>
    </w:p>
    <w:tbl>
      <w:tblPr>
        <w:tblStyle w:val="a7"/>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Students require care that requires PPE</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continue to wear PPE as part of personal care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to have training on how to use PPE</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If person is still unsure how to use </w:t>
            </w:r>
            <w:proofErr w:type="gramStart"/>
            <w:r>
              <w:rPr>
                <w:rFonts w:ascii="Arial" w:eastAsia="Arial" w:hAnsi="Arial" w:cs="Arial"/>
                <w:sz w:val="20"/>
                <w:szCs w:val="20"/>
              </w:rPr>
              <w:t>PPE</w:t>
            </w:r>
            <w:proofErr w:type="gramEnd"/>
            <w:r>
              <w:rPr>
                <w:rFonts w:ascii="Arial" w:eastAsia="Arial" w:hAnsi="Arial" w:cs="Arial"/>
                <w:sz w:val="20"/>
                <w:szCs w:val="20"/>
              </w:rPr>
              <w:t xml:space="preserve"> they must discuss this with the Head Teacher/ Deputy Head Teacher.</w:t>
            </w:r>
          </w:p>
          <w:p w:rsidR="004F04A0" w:rsidRDefault="004F04A0">
            <w:pPr>
              <w:spacing w:after="0" w:line="240" w:lineRule="auto"/>
              <w:ind w:left="30"/>
              <w:rPr>
                <w:rFonts w:ascii="Arial" w:eastAsia="Arial" w:hAnsi="Arial" w:cs="Arial"/>
                <w:sz w:val="20"/>
                <w:szCs w:val="20"/>
              </w:rPr>
            </w:pP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Student becomes unwell with symptoms of C19</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Two metres observed where possible,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Open window</w:t>
            </w:r>
          </w:p>
          <w:p w:rsidR="004F04A0" w:rsidRDefault="00044EF8">
            <w:pPr>
              <w:numPr>
                <w:ilvl w:val="0"/>
                <w:numId w:val="5"/>
              </w:numPr>
              <w:spacing w:after="0" w:line="240" w:lineRule="auto"/>
              <w:ind w:left="30" w:hanging="142"/>
              <w:rPr>
                <w:sz w:val="20"/>
                <w:szCs w:val="20"/>
              </w:rPr>
            </w:pPr>
            <w:proofErr w:type="gramStart"/>
            <w:r>
              <w:rPr>
                <w:rFonts w:ascii="Arial" w:eastAsia="Arial" w:hAnsi="Arial" w:cs="Arial"/>
                <w:sz w:val="20"/>
                <w:szCs w:val="20"/>
              </w:rPr>
              <w:t>Face mask</w:t>
            </w:r>
            <w:proofErr w:type="gramEnd"/>
            <w:r>
              <w:rPr>
                <w:rFonts w:ascii="Arial" w:eastAsia="Arial" w:hAnsi="Arial" w:cs="Arial"/>
                <w:sz w:val="20"/>
                <w:szCs w:val="20"/>
              </w:rPr>
              <w:t>, gloves and apron must to be worn if contact is needed.</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If risk of coughing, spitting or vomiting then eye protection should be worn also.</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Person with symptoms to </w:t>
            </w:r>
            <w:hyperlink r:id="rId11">
              <w:r>
                <w:rPr>
                  <w:rFonts w:ascii="Arial" w:eastAsia="Arial" w:hAnsi="Arial" w:cs="Arial"/>
                  <w:color w:val="0563C1"/>
                  <w:sz w:val="20"/>
                  <w:szCs w:val="20"/>
                  <w:u w:val="single"/>
                </w:rPr>
                <w:t>have C19 test.</w:t>
              </w:r>
            </w:hyperlink>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If test is positive then anyone with contact with the person must self-isolate for 14 days.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Any other person showing symptoms should carry out a C19 test.</w:t>
            </w:r>
          </w:p>
        </w:tc>
      </w:tr>
    </w:tbl>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044EF8">
      <w:pPr>
        <w:jc w:val="center"/>
        <w:rPr>
          <w:rFonts w:ascii="Arial" w:eastAsia="Arial" w:hAnsi="Arial" w:cs="Arial"/>
          <w:b/>
          <w:sz w:val="24"/>
          <w:szCs w:val="24"/>
        </w:rPr>
      </w:pPr>
      <w:r>
        <w:rPr>
          <w:rFonts w:ascii="Arial" w:eastAsia="Arial" w:hAnsi="Arial" w:cs="Arial"/>
          <w:b/>
          <w:sz w:val="24"/>
          <w:szCs w:val="24"/>
        </w:rPr>
        <w:lastRenderedPageBreak/>
        <w:t>Catering</w:t>
      </w:r>
    </w:p>
    <w:tbl>
      <w:tblPr>
        <w:tblStyle w:val="a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Too many people in the kitchen area</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and visitors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00B05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Insignificant</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Minimum number of staff at work to carry out the service.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Review menu options with the Head Teacher/ Deputy Head Teacher to reduce preparation time where possible.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Preparation areas to be two metres apart where possible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to use separate working areas where possible.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To use markings, where needed and safe to do so, to indicate two-metre spacing.</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from kitchen to</w:t>
            </w:r>
            <w:r w:rsidR="00F145A0">
              <w:rPr>
                <w:rFonts w:ascii="Arial" w:eastAsia="Arial" w:hAnsi="Arial" w:cs="Arial"/>
                <w:sz w:val="20"/>
                <w:szCs w:val="20"/>
              </w:rPr>
              <w:t xml:space="preserve"> only</w:t>
            </w:r>
            <w:r>
              <w:rPr>
                <w:rFonts w:ascii="Arial" w:eastAsia="Arial" w:hAnsi="Arial" w:cs="Arial"/>
                <w:sz w:val="20"/>
                <w:szCs w:val="20"/>
              </w:rPr>
              <w:t xml:space="preserve"> leave the kitchen when children or other adults are in the hall</w:t>
            </w:r>
            <w:r w:rsidR="00F145A0">
              <w:rPr>
                <w:rFonts w:ascii="Arial" w:eastAsia="Arial" w:hAnsi="Arial" w:cs="Arial"/>
                <w:sz w:val="20"/>
                <w:szCs w:val="20"/>
              </w:rPr>
              <w:t xml:space="preserve"> to collect waste</w:t>
            </w:r>
            <w:r>
              <w:rPr>
                <w:rFonts w:ascii="Arial" w:eastAsia="Arial" w:hAnsi="Arial" w:cs="Arial"/>
                <w:sz w:val="20"/>
                <w:szCs w:val="20"/>
              </w:rPr>
              <w: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Only kitchen staff, facility staff and the Head Teacher/ Deputy Head Teacher to enter the kitchen at any </w:t>
            </w:r>
            <w:proofErr w:type="gramStart"/>
            <w:r>
              <w:rPr>
                <w:rFonts w:ascii="Arial" w:eastAsia="Arial" w:hAnsi="Arial" w:cs="Arial"/>
                <w:sz w:val="20"/>
                <w:szCs w:val="20"/>
              </w:rPr>
              <w:t>period of time</w:t>
            </w:r>
            <w:proofErr w:type="gramEnd"/>
            <w:r>
              <w:rPr>
                <w:rFonts w:ascii="Arial" w:eastAsia="Arial" w:hAnsi="Arial" w:cs="Arial"/>
                <w:sz w:val="20"/>
                <w:szCs w:val="20"/>
              </w:rPr>
              <w: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Regular disinfection of desks and other touch points to </w:t>
            </w:r>
            <w:proofErr w:type="gramStart"/>
            <w:r>
              <w:rPr>
                <w:rFonts w:ascii="Arial" w:eastAsia="Arial" w:hAnsi="Arial" w:cs="Arial"/>
                <w:sz w:val="20"/>
                <w:szCs w:val="20"/>
              </w:rPr>
              <w:t>be carried out</w:t>
            </w:r>
            <w:proofErr w:type="gramEnd"/>
            <w:r>
              <w:rPr>
                <w:rFonts w:ascii="Arial" w:eastAsia="Arial" w:hAnsi="Arial" w:cs="Arial"/>
                <w:sz w:val="20"/>
                <w:szCs w:val="20"/>
              </w:rPr>
              <w:t xml:space="preserve"> throughout the day by staff in the room.</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Any maintenance that must be carried out in a kitchen e.g. water testing will be carried out when staff are not in the room (afternoon).</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lastRenderedPageBreak/>
              <w:t>Only one person to access the freezer or the fridge at a given time.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Staff to serve dinner at the hatch to maintain a safe distance from pupils and other staff.</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Windows to be open, when it is safe to do so, to encourage ventilate.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If the door is open for ventilation then the rear gate </w:t>
            </w:r>
            <w:proofErr w:type="gramStart"/>
            <w:r>
              <w:rPr>
                <w:rFonts w:ascii="Arial" w:eastAsia="Arial" w:hAnsi="Arial" w:cs="Arial"/>
                <w:sz w:val="20"/>
                <w:szCs w:val="20"/>
              </w:rPr>
              <w:t>will be locked</w:t>
            </w:r>
            <w:proofErr w:type="gramEnd"/>
            <w:r>
              <w:rPr>
                <w:rFonts w:ascii="Arial" w:eastAsia="Arial" w:hAnsi="Arial" w:cs="Arial"/>
                <w:sz w:val="20"/>
                <w:szCs w:val="20"/>
              </w:rPr>
              <w:t xml:space="preserve"> to prevent access to the building.</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Work spaces to continue to </w:t>
            </w:r>
            <w:proofErr w:type="gramStart"/>
            <w:r>
              <w:rPr>
                <w:rFonts w:ascii="Arial" w:eastAsia="Arial" w:hAnsi="Arial" w:cs="Arial"/>
                <w:sz w:val="20"/>
                <w:szCs w:val="20"/>
              </w:rPr>
              <w:t>be cleaned</w:t>
            </w:r>
            <w:proofErr w:type="gramEnd"/>
            <w:r>
              <w:rPr>
                <w:rFonts w:ascii="Arial" w:eastAsia="Arial" w:hAnsi="Arial" w:cs="Arial"/>
                <w:sz w:val="20"/>
                <w:szCs w:val="20"/>
              </w:rPr>
              <w:t xml:space="preserve"> using the already stringent cleaning measures that are already in place in the kitchen.</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lastRenderedPageBreak/>
              <w:t>Use flows of traffic e.g. one-way systems, to minimise contact.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If staff members enter the kitchen then this </w:t>
            </w:r>
            <w:proofErr w:type="gramStart"/>
            <w:r>
              <w:rPr>
                <w:rFonts w:ascii="Arial" w:eastAsia="Arial" w:hAnsi="Arial" w:cs="Arial"/>
                <w:sz w:val="20"/>
                <w:szCs w:val="20"/>
              </w:rPr>
              <w:t>must be reported</w:t>
            </w:r>
            <w:proofErr w:type="gramEnd"/>
            <w:r>
              <w:rPr>
                <w:rFonts w:ascii="Arial" w:eastAsia="Arial" w:hAnsi="Arial" w:cs="Arial"/>
                <w:sz w:val="20"/>
                <w:szCs w:val="20"/>
              </w:rPr>
              <w:t xml:space="preserve"> to the Head Teacher/ Deputy Head Teacher.</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Where maintenance, e.g. water testing, cannot be carried out when the staff are out of the room, </w:t>
            </w:r>
            <w:proofErr w:type="gramStart"/>
            <w:r>
              <w:rPr>
                <w:rFonts w:ascii="Arial" w:eastAsia="Arial" w:hAnsi="Arial" w:cs="Arial"/>
                <w:sz w:val="20"/>
                <w:szCs w:val="20"/>
              </w:rPr>
              <w:t>this will be supervised by Head Teacher/ Deputy Head Teacher to ensure that</w:t>
            </w:r>
            <w:proofErr w:type="gramEnd"/>
            <w:r>
              <w:rPr>
                <w:rFonts w:ascii="Arial" w:eastAsia="Arial" w:hAnsi="Arial" w:cs="Arial"/>
                <w:sz w:val="20"/>
                <w:szCs w:val="20"/>
              </w:rPr>
              <w:t xml:space="preserve"> the visitor remains at least two-metres away from staff.</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Kitchen staff to carry out deep clean during the summer holidays.</w:t>
            </w:r>
          </w:p>
          <w:p w:rsidR="004F04A0" w:rsidRDefault="004F04A0">
            <w:pPr>
              <w:spacing w:after="0" w:line="240" w:lineRule="auto"/>
              <w:ind w:left="30"/>
              <w:rPr>
                <w:rFonts w:ascii="Arial" w:eastAsia="Arial" w:hAnsi="Arial" w:cs="Arial"/>
                <w:sz w:val="20"/>
                <w:szCs w:val="20"/>
              </w:rPr>
            </w:pPr>
          </w:p>
        </w:tc>
      </w:tr>
      <w:tr w:rsidR="004F04A0">
        <w:tc>
          <w:tcPr>
            <w:tcW w:w="1809" w:type="dxa"/>
            <w:shd w:val="clear" w:color="auto" w:fill="FFFFFF"/>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Risk of cross contamination</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and students</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Very Likely</w:t>
            </w:r>
          </w:p>
        </w:tc>
        <w:tc>
          <w:tcPr>
            <w:tcW w:w="1701" w:type="dxa"/>
            <w:shd w:val="clear" w:color="auto" w:fill="FF0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High</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Space demarcated between bubbles when eating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Tables spaced to allow maximum distance required.</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 Kitchen staff to stay in kitchen</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Adults working in a class to supervise their own bubble at lunch.</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Cutlery to </w:t>
            </w:r>
            <w:proofErr w:type="gramStart"/>
            <w:r>
              <w:rPr>
                <w:rFonts w:ascii="Arial" w:eastAsia="Arial" w:hAnsi="Arial" w:cs="Arial"/>
                <w:sz w:val="20"/>
                <w:szCs w:val="20"/>
              </w:rPr>
              <w:t>be given</w:t>
            </w:r>
            <w:proofErr w:type="gramEnd"/>
            <w:r>
              <w:rPr>
                <w:rFonts w:ascii="Arial" w:eastAsia="Arial" w:hAnsi="Arial" w:cs="Arial"/>
                <w:sz w:val="20"/>
                <w:szCs w:val="20"/>
              </w:rPr>
              <w:t xml:space="preserve"> to children to stop students touching other cutlery.</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Lunch times to be staggered to reduce number of people in the hall.</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Hall to operate at half capacity.</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Seating and table cleaned between groups using surfaces.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Clean desk policy implemented.</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Floor to be marked with tape to indicate distancing.</w:t>
            </w:r>
          </w:p>
        </w:tc>
      </w:tr>
    </w:tbl>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044EF8">
      <w:pPr>
        <w:rPr>
          <w:rFonts w:ascii="Arial" w:eastAsia="Arial" w:hAnsi="Arial" w:cs="Arial"/>
        </w:rPr>
      </w:pPr>
      <w:r>
        <w:rPr>
          <w:rFonts w:ascii="Arial" w:eastAsia="Arial" w:hAnsi="Arial" w:cs="Arial"/>
        </w:rPr>
        <w:lastRenderedPageBreak/>
        <w:t xml:space="preserve">Any school trips or visits undertaken during this current time </w:t>
      </w:r>
      <w:proofErr w:type="gramStart"/>
      <w:r>
        <w:rPr>
          <w:rFonts w:ascii="Arial" w:eastAsia="Arial" w:hAnsi="Arial" w:cs="Arial"/>
        </w:rPr>
        <w:t>will be discussed</w:t>
      </w:r>
      <w:proofErr w:type="gramEnd"/>
      <w:r>
        <w:rPr>
          <w:rFonts w:ascii="Arial" w:eastAsia="Arial" w:hAnsi="Arial" w:cs="Arial"/>
        </w:rPr>
        <w:t xml:space="preserve"> with the Head Teacher/ Deputy Head Teacher to discuss additional measures that have been implemented by the location. No overnight stay to </w:t>
      </w:r>
      <w:proofErr w:type="gramStart"/>
      <w:r>
        <w:rPr>
          <w:rFonts w:ascii="Arial" w:eastAsia="Arial" w:hAnsi="Arial" w:cs="Arial"/>
        </w:rPr>
        <w:t>be carried out</w:t>
      </w:r>
      <w:proofErr w:type="gramEnd"/>
      <w:r>
        <w:rPr>
          <w:rFonts w:ascii="Arial" w:eastAsia="Arial" w:hAnsi="Arial" w:cs="Arial"/>
        </w:rPr>
        <w:t xml:space="preserve"> until further notice. </w:t>
      </w:r>
    </w:p>
    <w:p w:rsidR="004F04A0" w:rsidRDefault="00044EF8">
      <w:pPr>
        <w:jc w:val="center"/>
        <w:rPr>
          <w:rFonts w:ascii="Arial" w:eastAsia="Arial" w:hAnsi="Arial" w:cs="Arial"/>
          <w:b/>
        </w:rPr>
      </w:pPr>
      <w:r>
        <w:rPr>
          <w:rFonts w:ascii="Arial" w:eastAsia="Arial" w:hAnsi="Arial" w:cs="Arial"/>
          <w:b/>
        </w:rPr>
        <w:t>Home visits/ Site visits</w:t>
      </w:r>
    </w:p>
    <w:tbl>
      <w:tblPr>
        <w:tblStyle w:val="a9"/>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Contact with environments where other people will/ have been present.</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shd w:val="clear" w:color="auto" w:fill="FFC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Medium</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Use e-mails, phone calls or conferencing where possible.</w:t>
            </w:r>
          </w:p>
          <w:p w:rsidR="004F04A0" w:rsidRPr="00F145A0" w:rsidRDefault="00044EF8">
            <w:pPr>
              <w:numPr>
                <w:ilvl w:val="0"/>
                <w:numId w:val="5"/>
              </w:numPr>
              <w:spacing w:after="0" w:line="240" w:lineRule="auto"/>
              <w:ind w:left="30" w:hanging="142"/>
              <w:rPr>
                <w:sz w:val="20"/>
                <w:szCs w:val="20"/>
              </w:rPr>
            </w:pPr>
            <w:r>
              <w:rPr>
                <w:rFonts w:ascii="Arial" w:eastAsia="Arial" w:hAnsi="Arial" w:cs="Arial"/>
                <w:sz w:val="20"/>
                <w:szCs w:val="20"/>
              </w:rPr>
              <w:t>If home visits needed, do not enter the premises and remain at least two metres away from other persons.</w:t>
            </w:r>
          </w:p>
          <w:p w:rsidR="00F145A0" w:rsidRDefault="00F145A0">
            <w:pPr>
              <w:numPr>
                <w:ilvl w:val="0"/>
                <w:numId w:val="5"/>
              </w:numPr>
              <w:spacing w:after="0" w:line="240" w:lineRule="auto"/>
              <w:ind w:left="30" w:hanging="142"/>
              <w:rPr>
                <w:sz w:val="20"/>
                <w:szCs w:val="20"/>
              </w:rPr>
            </w:pPr>
            <w:r>
              <w:rPr>
                <w:rFonts w:ascii="Arial" w:eastAsia="Arial" w:hAnsi="Arial" w:cs="Arial"/>
                <w:sz w:val="20"/>
                <w:szCs w:val="20"/>
              </w:rPr>
              <w:t>School to have two mobile phones to reduces calls in the office.</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Seek further guidance from Head Teacher/ Deputy Head Teacher for dynamic risk assessment if a visit must happen.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If contact made with someone showing symptoms of c19 then information must be share with Head Teacher/ Deputy Head Teacher.</w:t>
            </w:r>
          </w:p>
        </w:tc>
      </w:tr>
    </w:tbl>
    <w:p w:rsidR="004F04A0" w:rsidRDefault="00044EF8">
      <w:pPr>
        <w:jc w:val="center"/>
        <w:rPr>
          <w:rFonts w:ascii="Arial" w:eastAsia="Arial" w:hAnsi="Arial" w:cs="Arial"/>
          <w:sz w:val="20"/>
          <w:szCs w:val="20"/>
        </w:rPr>
      </w:pPr>
      <w:r>
        <w:rPr>
          <w:rFonts w:ascii="Arial" w:eastAsia="Arial" w:hAnsi="Arial" w:cs="Arial"/>
          <w:sz w:val="20"/>
          <w:szCs w:val="20"/>
        </w:rPr>
        <w:tab/>
      </w:r>
    </w:p>
    <w:p w:rsidR="004F04A0" w:rsidRDefault="004F04A0">
      <w:pPr>
        <w:jc w:val="center"/>
        <w:rPr>
          <w:rFonts w:ascii="Arial" w:eastAsia="Arial" w:hAnsi="Arial" w:cs="Arial"/>
          <w:sz w:val="20"/>
          <w:szCs w:val="20"/>
        </w:rPr>
      </w:pPr>
    </w:p>
    <w:p w:rsidR="004F04A0" w:rsidRDefault="004F04A0">
      <w:pPr>
        <w:jc w:val="center"/>
        <w:rPr>
          <w:rFonts w:ascii="Arial" w:eastAsia="Arial" w:hAnsi="Arial" w:cs="Arial"/>
          <w:sz w:val="20"/>
          <w:szCs w:val="20"/>
        </w:rPr>
      </w:pPr>
    </w:p>
    <w:p w:rsidR="004F04A0" w:rsidRDefault="004F04A0">
      <w:pPr>
        <w:jc w:val="center"/>
        <w:rPr>
          <w:rFonts w:ascii="Arial" w:eastAsia="Arial" w:hAnsi="Arial" w:cs="Arial"/>
          <w:sz w:val="20"/>
          <w:szCs w:val="20"/>
        </w:rPr>
      </w:pPr>
    </w:p>
    <w:p w:rsidR="004F04A0" w:rsidRDefault="004F04A0">
      <w:pPr>
        <w:jc w:val="center"/>
        <w:rPr>
          <w:rFonts w:ascii="Arial" w:eastAsia="Arial" w:hAnsi="Arial" w:cs="Arial"/>
          <w:sz w:val="20"/>
          <w:szCs w:val="20"/>
        </w:rPr>
      </w:pPr>
    </w:p>
    <w:p w:rsidR="004F04A0" w:rsidRDefault="004F04A0">
      <w:pPr>
        <w:jc w:val="center"/>
        <w:rPr>
          <w:rFonts w:ascii="Arial" w:eastAsia="Arial" w:hAnsi="Arial" w:cs="Arial"/>
          <w:sz w:val="20"/>
          <w:szCs w:val="20"/>
        </w:rPr>
      </w:pPr>
    </w:p>
    <w:p w:rsidR="004F04A0" w:rsidRDefault="004F04A0">
      <w:pPr>
        <w:jc w:val="center"/>
        <w:rPr>
          <w:rFonts w:ascii="Arial" w:eastAsia="Arial" w:hAnsi="Arial" w:cs="Arial"/>
          <w:sz w:val="20"/>
          <w:szCs w:val="20"/>
        </w:rPr>
      </w:pPr>
    </w:p>
    <w:p w:rsidR="004F04A0" w:rsidRDefault="004F04A0">
      <w:pPr>
        <w:jc w:val="center"/>
        <w:rPr>
          <w:rFonts w:ascii="Arial" w:eastAsia="Arial" w:hAnsi="Arial" w:cs="Arial"/>
          <w:sz w:val="20"/>
          <w:szCs w:val="20"/>
        </w:rPr>
      </w:pPr>
    </w:p>
    <w:p w:rsidR="004F04A0" w:rsidRDefault="004F04A0">
      <w:pPr>
        <w:jc w:val="center"/>
        <w:rPr>
          <w:rFonts w:ascii="Arial" w:eastAsia="Arial" w:hAnsi="Arial" w:cs="Arial"/>
          <w:sz w:val="20"/>
          <w:szCs w:val="20"/>
        </w:rPr>
      </w:pPr>
    </w:p>
    <w:p w:rsidR="004F04A0" w:rsidRDefault="004F04A0">
      <w:pPr>
        <w:jc w:val="center"/>
        <w:rPr>
          <w:rFonts w:ascii="Arial" w:eastAsia="Arial" w:hAnsi="Arial" w:cs="Arial"/>
          <w:sz w:val="20"/>
          <w:szCs w:val="20"/>
        </w:rPr>
      </w:pPr>
    </w:p>
    <w:p w:rsidR="004F04A0" w:rsidRDefault="00044EF8">
      <w:pPr>
        <w:jc w:val="center"/>
        <w:rPr>
          <w:rFonts w:ascii="Arial" w:eastAsia="Arial" w:hAnsi="Arial" w:cs="Arial"/>
          <w:b/>
          <w:sz w:val="24"/>
          <w:szCs w:val="24"/>
        </w:rPr>
      </w:pPr>
      <w:r>
        <w:rPr>
          <w:rFonts w:ascii="Arial" w:eastAsia="Arial" w:hAnsi="Arial" w:cs="Arial"/>
          <w:b/>
          <w:sz w:val="24"/>
          <w:szCs w:val="24"/>
        </w:rPr>
        <w:lastRenderedPageBreak/>
        <w:t>Behaviour</w:t>
      </w:r>
    </w:p>
    <w:tbl>
      <w:tblPr>
        <w:tblStyle w:val="a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shd w:val="clear" w:color="auto" w:fill="00B0F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Children displaying challenging behaviours</w:t>
            </w:r>
          </w:p>
          <w:p w:rsidR="004F04A0" w:rsidRDefault="004F04A0">
            <w:pPr>
              <w:spacing w:after="0" w:line="240" w:lineRule="auto"/>
              <w:rPr>
                <w:rFonts w:ascii="Arial" w:eastAsia="Arial" w:hAnsi="Arial" w:cs="Arial"/>
                <w:sz w:val="20"/>
                <w:szCs w:val="20"/>
              </w:rPr>
            </w:pP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00B05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Insignificant</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If child </w:t>
            </w:r>
            <w:proofErr w:type="gramStart"/>
            <w:r>
              <w:rPr>
                <w:rFonts w:ascii="Arial" w:eastAsia="Arial" w:hAnsi="Arial" w:cs="Arial"/>
                <w:sz w:val="20"/>
                <w:szCs w:val="20"/>
              </w:rPr>
              <w:t>is known</w:t>
            </w:r>
            <w:proofErr w:type="gramEnd"/>
            <w:r>
              <w:rPr>
                <w:rFonts w:ascii="Arial" w:eastAsia="Arial" w:hAnsi="Arial" w:cs="Arial"/>
                <w:sz w:val="20"/>
                <w:szCs w:val="20"/>
              </w:rPr>
              <w:t xml:space="preserve"> to struggle with expectations, place them with familiar staff.</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Avoid physical contact with child</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Where restraint is required, clean hands and other contact areas for all parties.</w:t>
            </w:r>
          </w:p>
        </w:tc>
      </w:tr>
    </w:tbl>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0161C2" w:rsidRDefault="000161C2">
      <w:pPr>
        <w:rPr>
          <w:rFonts w:ascii="Arial" w:eastAsia="Arial" w:hAnsi="Arial" w:cs="Arial"/>
          <w:sz w:val="20"/>
          <w:szCs w:val="20"/>
        </w:rPr>
      </w:pPr>
    </w:p>
    <w:p w:rsidR="004F04A0" w:rsidRDefault="004F04A0">
      <w:pPr>
        <w:rPr>
          <w:rFonts w:ascii="Arial" w:eastAsia="Arial" w:hAnsi="Arial" w:cs="Arial"/>
          <w:b/>
          <w:sz w:val="24"/>
          <w:szCs w:val="24"/>
        </w:rPr>
      </w:pPr>
    </w:p>
    <w:p w:rsidR="004F04A0" w:rsidRDefault="00044EF8">
      <w:pPr>
        <w:jc w:val="center"/>
        <w:rPr>
          <w:rFonts w:ascii="Arial" w:eastAsia="Arial" w:hAnsi="Arial" w:cs="Arial"/>
          <w:b/>
          <w:sz w:val="24"/>
          <w:szCs w:val="24"/>
        </w:rPr>
      </w:pPr>
      <w:r>
        <w:rPr>
          <w:rFonts w:ascii="Arial" w:eastAsia="Arial" w:hAnsi="Arial" w:cs="Arial"/>
          <w:b/>
          <w:sz w:val="24"/>
          <w:szCs w:val="24"/>
        </w:rPr>
        <w:lastRenderedPageBreak/>
        <w:tab/>
        <w:t>Medication</w:t>
      </w:r>
    </w:p>
    <w:tbl>
      <w:tblPr>
        <w:tblStyle w:val="ab"/>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shd w:val="clear" w:color="auto" w:fill="00B0F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Child requires medication</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and child</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shd w:val="clear" w:color="auto" w:fill="FFC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Medium</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Medication administered by allocated staff.</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Medical forms to be reviewed when children return.</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Gloves to be worn when touching medication</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Wash hands before and after administering.</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Waste to be double bagged where required.</w:t>
            </w:r>
          </w:p>
          <w:p w:rsidR="004F04A0" w:rsidRDefault="004F04A0">
            <w:pPr>
              <w:spacing w:after="0" w:line="240" w:lineRule="auto"/>
              <w:ind w:left="30"/>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Where further information is required, parents/ carers contacted.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Where social distancing </w:t>
            </w:r>
            <w:proofErr w:type="gramStart"/>
            <w:r>
              <w:rPr>
                <w:rFonts w:ascii="Arial" w:eastAsia="Arial" w:hAnsi="Arial" w:cs="Arial"/>
                <w:sz w:val="20"/>
                <w:szCs w:val="20"/>
              </w:rPr>
              <w:t>cannot be maintained</w:t>
            </w:r>
            <w:proofErr w:type="gramEnd"/>
            <w:r>
              <w:rPr>
                <w:rFonts w:ascii="Arial" w:eastAsia="Arial" w:hAnsi="Arial" w:cs="Arial"/>
                <w:sz w:val="20"/>
                <w:szCs w:val="20"/>
              </w:rPr>
              <w:t>, PPE is available.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PPE to </w:t>
            </w:r>
            <w:proofErr w:type="gramStart"/>
            <w:r>
              <w:rPr>
                <w:rFonts w:ascii="Arial" w:eastAsia="Arial" w:hAnsi="Arial" w:cs="Arial"/>
                <w:sz w:val="20"/>
                <w:szCs w:val="20"/>
              </w:rPr>
              <w:t>be used</w:t>
            </w:r>
            <w:proofErr w:type="gramEnd"/>
            <w:r>
              <w:rPr>
                <w:rFonts w:ascii="Arial" w:eastAsia="Arial" w:hAnsi="Arial" w:cs="Arial"/>
                <w:sz w:val="20"/>
                <w:szCs w:val="20"/>
              </w:rPr>
              <w:t xml:space="preserve"> as outlined in PPE section and PPE training. </w:t>
            </w:r>
          </w:p>
        </w:tc>
      </w:tr>
    </w:tbl>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b/>
          <w:sz w:val="24"/>
          <w:szCs w:val="24"/>
        </w:rPr>
      </w:pPr>
    </w:p>
    <w:p w:rsidR="004F04A0" w:rsidRDefault="00044EF8">
      <w:pPr>
        <w:jc w:val="center"/>
        <w:rPr>
          <w:rFonts w:ascii="Arial" w:eastAsia="Arial" w:hAnsi="Arial" w:cs="Arial"/>
          <w:b/>
          <w:sz w:val="24"/>
          <w:szCs w:val="24"/>
        </w:rPr>
      </w:pPr>
      <w:r>
        <w:rPr>
          <w:rFonts w:ascii="Arial" w:eastAsia="Arial" w:hAnsi="Arial" w:cs="Arial"/>
          <w:b/>
          <w:sz w:val="24"/>
          <w:szCs w:val="24"/>
        </w:rPr>
        <w:t xml:space="preserve">Visitors/ Contractors </w:t>
      </w:r>
    </w:p>
    <w:tbl>
      <w:tblPr>
        <w:tblStyle w:val="ac"/>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Introducing new people into the school environment</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shd w:val="clear" w:color="auto" w:fill="FFC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Medium</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If someone showing symptoms of c19 then they will not have access to site.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Visitors reduced to a minimum.</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Unnecessary visitors prohibited.</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Where work </w:t>
            </w:r>
            <w:proofErr w:type="gramStart"/>
            <w:r>
              <w:rPr>
                <w:rFonts w:ascii="Arial" w:eastAsia="Arial" w:hAnsi="Arial" w:cs="Arial"/>
                <w:sz w:val="20"/>
                <w:szCs w:val="20"/>
              </w:rPr>
              <w:t>must be carried</w:t>
            </w:r>
            <w:proofErr w:type="gramEnd"/>
            <w:r>
              <w:rPr>
                <w:rFonts w:ascii="Arial" w:eastAsia="Arial" w:hAnsi="Arial" w:cs="Arial"/>
                <w:sz w:val="20"/>
                <w:szCs w:val="20"/>
              </w:rPr>
              <w:t xml:space="preserve"> out this will be done where children and staff will not be in the room.</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Seek further guidance from Head Teacher/ Deputy Head Teacher for dynamic risk assessment if a visit must happen.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Where maintenance, e.g. water testing, cannot be carried out when the children are out of the room, </w:t>
            </w:r>
            <w:proofErr w:type="gramStart"/>
            <w:r>
              <w:rPr>
                <w:rFonts w:ascii="Arial" w:eastAsia="Arial" w:hAnsi="Arial" w:cs="Arial"/>
                <w:sz w:val="20"/>
                <w:szCs w:val="20"/>
              </w:rPr>
              <w:t>this will be supervised by Head Teacher</w:t>
            </w:r>
            <w:proofErr w:type="gramEnd"/>
            <w:r>
              <w:rPr>
                <w:rFonts w:ascii="Arial" w:eastAsia="Arial" w:hAnsi="Arial" w:cs="Arial"/>
                <w:sz w:val="20"/>
                <w:szCs w:val="20"/>
              </w:rPr>
              <w:t>/ Deputy Head Teacher to ensure that the visitor remains at a distance from staff and children at all times.</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Cross contamination from shared resources</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 xml:space="preserve">Staff/visitors </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00B05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Insignificant</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Signing in system to be completed by reception staff to avoid cross contamination.</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If badge is required, this </w:t>
            </w:r>
            <w:proofErr w:type="gramStart"/>
            <w:r>
              <w:rPr>
                <w:rFonts w:ascii="Arial" w:eastAsia="Arial" w:hAnsi="Arial" w:cs="Arial"/>
                <w:sz w:val="20"/>
                <w:szCs w:val="20"/>
              </w:rPr>
              <w:t>will be placed</w:t>
            </w:r>
            <w:proofErr w:type="gramEnd"/>
            <w:r>
              <w:rPr>
                <w:rFonts w:ascii="Arial" w:eastAsia="Arial" w:hAnsi="Arial" w:cs="Arial"/>
                <w:sz w:val="20"/>
                <w:szCs w:val="20"/>
              </w:rPr>
              <w:t xml:space="preserve"> in a box for at least 72 hours before reuse.</w:t>
            </w:r>
          </w:p>
        </w:tc>
      </w:tr>
      <w:tr w:rsidR="00F145A0" w:rsidTr="00F145A0">
        <w:tc>
          <w:tcPr>
            <w:tcW w:w="1809" w:type="dxa"/>
          </w:tcPr>
          <w:p w:rsidR="00F145A0" w:rsidRDefault="00F145A0">
            <w:pPr>
              <w:spacing w:after="0" w:line="240" w:lineRule="auto"/>
              <w:rPr>
                <w:rFonts w:ascii="Arial" w:eastAsia="Arial" w:hAnsi="Arial" w:cs="Arial"/>
                <w:sz w:val="20"/>
                <w:szCs w:val="20"/>
              </w:rPr>
            </w:pPr>
            <w:r>
              <w:rPr>
                <w:rFonts w:ascii="Arial" w:eastAsia="Arial" w:hAnsi="Arial" w:cs="Arial"/>
                <w:sz w:val="20"/>
                <w:szCs w:val="20"/>
              </w:rPr>
              <w:t>Visitors working with children</w:t>
            </w:r>
          </w:p>
        </w:tc>
        <w:tc>
          <w:tcPr>
            <w:tcW w:w="1701" w:type="dxa"/>
          </w:tcPr>
          <w:p w:rsidR="00F145A0" w:rsidRDefault="00F145A0">
            <w:pPr>
              <w:spacing w:after="0" w:line="240" w:lineRule="auto"/>
              <w:rPr>
                <w:rFonts w:ascii="Arial" w:eastAsia="Arial" w:hAnsi="Arial" w:cs="Arial"/>
                <w:sz w:val="20"/>
                <w:szCs w:val="20"/>
              </w:rPr>
            </w:pPr>
            <w:r>
              <w:rPr>
                <w:rFonts w:ascii="Arial" w:eastAsia="Arial" w:hAnsi="Arial" w:cs="Arial"/>
                <w:sz w:val="20"/>
                <w:szCs w:val="20"/>
              </w:rPr>
              <w:t>Staff/ visitors and children</w:t>
            </w:r>
          </w:p>
        </w:tc>
        <w:tc>
          <w:tcPr>
            <w:tcW w:w="1843" w:type="dxa"/>
          </w:tcPr>
          <w:p w:rsidR="00F145A0" w:rsidRDefault="00F145A0">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F145A0" w:rsidRDefault="00F145A0">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shd w:val="clear" w:color="auto" w:fill="FFC000"/>
          </w:tcPr>
          <w:p w:rsidR="00F145A0" w:rsidRDefault="00F145A0">
            <w:pPr>
              <w:spacing w:after="0" w:line="240" w:lineRule="auto"/>
              <w:rPr>
                <w:rFonts w:ascii="Arial" w:eastAsia="Arial" w:hAnsi="Arial" w:cs="Arial"/>
                <w:sz w:val="20"/>
                <w:szCs w:val="20"/>
              </w:rPr>
            </w:pPr>
            <w:r>
              <w:rPr>
                <w:rFonts w:ascii="Arial" w:eastAsia="Arial" w:hAnsi="Arial" w:cs="Arial"/>
                <w:sz w:val="20"/>
                <w:szCs w:val="20"/>
              </w:rPr>
              <w:t>Medium</w:t>
            </w:r>
          </w:p>
        </w:tc>
        <w:tc>
          <w:tcPr>
            <w:tcW w:w="2835" w:type="dxa"/>
          </w:tcPr>
          <w:p w:rsidR="00F145A0" w:rsidRDefault="00F145A0">
            <w:pPr>
              <w:numPr>
                <w:ilvl w:val="0"/>
                <w:numId w:val="5"/>
              </w:numPr>
              <w:spacing w:after="0" w:line="240" w:lineRule="auto"/>
              <w:ind w:left="30" w:hanging="142"/>
              <w:rPr>
                <w:rFonts w:ascii="Arial" w:eastAsia="Arial" w:hAnsi="Arial" w:cs="Arial"/>
                <w:sz w:val="20"/>
                <w:szCs w:val="20"/>
              </w:rPr>
            </w:pPr>
            <w:r>
              <w:rPr>
                <w:rFonts w:ascii="Arial" w:eastAsia="Arial" w:hAnsi="Arial" w:cs="Arial"/>
                <w:sz w:val="20"/>
                <w:szCs w:val="20"/>
              </w:rPr>
              <w:t>Visitors to provide their own risk assessment where this is available.</w:t>
            </w:r>
          </w:p>
          <w:p w:rsidR="00F145A0" w:rsidRDefault="00F145A0">
            <w:pPr>
              <w:numPr>
                <w:ilvl w:val="0"/>
                <w:numId w:val="5"/>
              </w:numPr>
              <w:spacing w:after="0" w:line="240" w:lineRule="auto"/>
              <w:ind w:left="30" w:hanging="142"/>
              <w:rPr>
                <w:rFonts w:ascii="Arial" w:eastAsia="Arial" w:hAnsi="Arial" w:cs="Arial"/>
                <w:sz w:val="20"/>
                <w:szCs w:val="20"/>
              </w:rPr>
            </w:pPr>
            <w:r>
              <w:rPr>
                <w:rFonts w:ascii="Arial" w:eastAsia="Arial" w:hAnsi="Arial" w:cs="Arial"/>
                <w:sz w:val="20"/>
                <w:szCs w:val="20"/>
              </w:rPr>
              <w:t>School to share this risk assessment with visitor where appropriate.</w:t>
            </w:r>
          </w:p>
          <w:p w:rsidR="00F145A0" w:rsidRDefault="00F145A0">
            <w:pPr>
              <w:numPr>
                <w:ilvl w:val="0"/>
                <w:numId w:val="5"/>
              </w:numPr>
              <w:spacing w:after="0" w:line="240" w:lineRule="auto"/>
              <w:ind w:left="30" w:hanging="142"/>
              <w:rPr>
                <w:rFonts w:ascii="Arial" w:eastAsia="Arial" w:hAnsi="Arial" w:cs="Arial"/>
                <w:sz w:val="20"/>
                <w:szCs w:val="20"/>
              </w:rPr>
            </w:pPr>
            <w:r>
              <w:rPr>
                <w:rFonts w:ascii="Arial" w:eastAsia="Arial" w:hAnsi="Arial" w:cs="Arial"/>
                <w:sz w:val="20"/>
                <w:szCs w:val="20"/>
              </w:rPr>
              <w:t>Visitor to observe social distancing measures where possible.</w:t>
            </w:r>
          </w:p>
        </w:tc>
        <w:tc>
          <w:tcPr>
            <w:tcW w:w="2584" w:type="dxa"/>
          </w:tcPr>
          <w:p w:rsidR="00F145A0" w:rsidRDefault="00F145A0">
            <w:pPr>
              <w:numPr>
                <w:ilvl w:val="0"/>
                <w:numId w:val="5"/>
              </w:numPr>
              <w:spacing w:after="0" w:line="240" w:lineRule="auto"/>
              <w:ind w:left="30" w:hanging="142"/>
              <w:rPr>
                <w:rFonts w:ascii="Arial" w:eastAsia="Arial" w:hAnsi="Arial" w:cs="Arial"/>
                <w:sz w:val="20"/>
                <w:szCs w:val="20"/>
              </w:rPr>
            </w:pPr>
            <w:r>
              <w:rPr>
                <w:rFonts w:ascii="Arial" w:eastAsia="Arial" w:hAnsi="Arial" w:cs="Arial"/>
                <w:sz w:val="20"/>
                <w:szCs w:val="20"/>
              </w:rPr>
              <w:t>Visitors to discuss any concerns with the Head Teacher or the Deputy Head Teacher.</w:t>
            </w:r>
          </w:p>
        </w:tc>
      </w:tr>
    </w:tbl>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b/>
          <w:sz w:val="24"/>
          <w:szCs w:val="24"/>
        </w:rPr>
      </w:pPr>
    </w:p>
    <w:p w:rsidR="004F04A0" w:rsidRDefault="00044EF8">
      <w:pPr>
        <w:jc w:val="center"/>
        <w:rPr>
          <w:rFonts w:ascii="Arial" w:eastAsia="Arial" w:hAnsi="Arial" w:cs="Arial"/>
          <w:b/>
          <w:sz w:val="24"/>
          <w:szCs w:val="24"/>
        </w:rPr>
      </w:pPr>
      <w:r>
        <w:rPr>
          <w:rFonts w:ascii="Arial" w:eastAsia="Arial" w:hAnsi="Arial" w:cs="Arial"/>
          <w:b/>
          <w:sz w:val="24"/>
          <w:szCs w:val="24"/>
        </w:rPr>
        <w:t>Transport to and from school</w:t>
      </w:r>
    </w:p>
    <w:tbl>
      <w:tblPr>
        <w:tblStyle w:val="ad"/>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Risk of infection from walking with people to and from school or having to use public transport</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Likely</w:t>
            </w:r>
          </w:p>
        </w:tc>
        <w:tc>
          <w:tcPr>
            <w:tcW w:w="1701" w:type="dxa"/>
            <w:shd w:val="clear" w:color="auto" w:fill="FFC0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Medium</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Remind students about social distancing</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Remind students and staff to wash hands </w:t>
            </w:r>
            <w:proofErr w:type="gramStart"/>
            <w:r>
              <w:rPr>
                <w:rFonts w:ascii="Arial" w:eastAsia="Arial" w:hAnsi="Arial" w:cs="Arial"/>
                <w:sz w:val="20"/>
                <w:szCs w:val="20"/>
              </w:rPr>
              <w:t xml:space="preserve">when entering the school building and as soon as they can after using </w:t>
            </w:r>
            <w:proofErr w:type="spellStart"/>
            <w:r>
              <w:rPr>
                <w:rFonts w:ascii="Arial" w:eastAsia="Arial" w:hAnsi="Arial" w:cs="Arial"/>
                <w:sz w:val="20"/>
                <w:szCs w:val="20"/>
              </w:rPr>
              <w:t>pubic</w:t>
            </w:r>
            <w:proofErr w:type="spellEnd"/>
            <w:r>
              <w:rPr>
                <w:rFonts w:ascii="Arial" w:eastAsia="Arial" w:hAnsi="Arial" w:cs="Arial"/>
                <w:sz w:val="20"/>
                <w:szCs w:val="20"/>
              </w:rPr>
              <w:t xml:space="preserve"> transport</w:t>
            </w:r>
            <w:proofErr w:type="gramEnd"/>
            <w:r>
              <w:rPr>
                <w:rFonts w:ascii="Arial" w:eastAsia="Arial" w:hAnsi="Arial" w:cs="Arial"/>
                <w:sz w:val="20"/>
                <w:szCs w:val="20"/>
              </w:rPr>
              <w: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Letters home outline advice</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Encourage, where possible, walking as a healthier option.</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Remind staff, children and parents that it is current guidance to use a mask on public transport. </w:t>
            </w:r>
          </w:p>
        </w:tc>
        <w:tc>
          <w:tcPr>
            <w:tcW w:w="2584" w:type="dxa"/>
          </w:tcPr>
          <w:p w:rsidR="004F04A0" w:rsidRPr="00F145A0" w:rsidRDefault="00044EF8">
            <w:pPr>
              <w:numPr>
                <w:ilvl w:val="0"/>
                <w:numId w:val="5"/>
              </w:numPr>
              <w:spacing w:after="0" w:line="240" w:lineRule="auto"/>
              <w:ind w:left="30" w:hanging="142"/>
              <w:rPr>
                <w:sz w:val="20"/>
                <w:szCs w:val="20"/>
              </w:rPr>
            </w:pPr>
            <w:r>
              <w:rPr>
                <w:rFonts w:ascii="Arial" w:eastAsia="Arial" w:hAnsi="Arial" w:cs="Arial"/>
                <w:sz w:val="20"/>
                <w:szCs w:val="20"/>
              </w:rPr>
              <w:t>Provide a disposable mask, for an interim period, to a member of staff/ child where they are unable to source one.</w:t>
            </w:r>
          </w:p>
          <w:p w:rsidR="00F145A0" w:rsidRDefault="00F145A0">
            <w:pPr>
              <w:numPr>
                <w:ilvl w:val="0"/>
                <w:numId w:val="5"/>
              </w:numPr>
              <w:spacing w:after="0" w:line="240" w:lineRule="auto"/>
              <w:ind w:left="30" w:hanging="142"/>
              <w:rPr>
                <w:sz w:val="20"/>
                <w:szCs w:val="20"/>
              </w:rPr>
            </w:pPr>
            <w:r>
              <w:rPr>
                <w:rFonts w:ascii="Arial" w:eastAsia="Arial" w:hAnsi="Arial" w:cs="Arial"/>
                <w:sz w:val="20"/>
                <w:szCs w:val="20"/>
              </w:rPr>
              <w:t xml:space="preserve">Visitors may wear a </w:t>
            </w:r>
            <w:proofErr w:type="gramStart"/>
            <w:r>
              <w:rPr>
                <w:rFonts w:ascii="Arial" w:eastAsia="Arial" w:hAnsi="Arial" w:cs="Arial"/>
                <w:sz w:val="20"/>
                <w:szCs w:val="20"/>
              </w:rPr>
              <w:t>face mask</w:t>
            </w:r>
            <w:proofErr w:type="gramEnd"/>
            <w:r>
              <w:rPr>
                <w:rFonts w:ascii="Arial" w:eastAsia="Arial" w:hAnsi="Arial" w:cs="Arial"/>
                <w:sz w:val="20"/>
                <w:szCs w:val="20"/>
              </w:rPr>
              <w:t xml:space="preserve"> if this is part of their own agency’s risk assessment. </w:t>
            </w:r>
          </w:p>
        </w:tc>
      </w:tr>
    </w:tbl>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4F04A0">
      <w:pPr>
        <w:rPr>
          <w:rFonts w:ascii="Arial" w:eastAsia="Arial" w:hAnsi="Arial" w:cs="Arial"/>
          <w:sz w:val="20"/>
          <w:szCs w:val="20"/>
        </w:rPr>
      </w:pPr>
    </w:p>
    <w:p w:rsidR="004F04A0" w:rsidRDefault="00044EF8">
      <w:pPr>
        <w:jc w:val="center"/>
        <w:rPr>
          <w:rFonts w:ascii="Arial" w:eastAsia="Arial" w:hAnsi="Arial" w:cs="Arial"/>
          <w:b/>
          <w:sz w:val="24"/>
          <w:szCs w:val="24"/>
        </w:rPr>
      </w:pPr>
      <w:r>
        <w:rPr>
          <w:rFonts w:ascii="Arial" w:eastAsia="Arial" w:hAnsi="Arial" w:cs="Arial"/>
          <w:b/>
          <w:sz w:val="24"/>
          <w:szCs w:val="24"/>
        </w:rPr>
        <w:lastRenderedPageBreak/>
        <w:t>Hand sanitiser</w:t>
      </w:r>
    </w:p>
    <w:tbl>
      <w:tblPr>
        <w:tblStyle w:val="ae"/>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4F04A0">
        <w:tc>
          <w:tcPr>
            <w:tcW w:w="1809"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Death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See matrix –</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High</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Medium</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Low</w:t>
            </w:r>
          </w:p>
          <w:p w:rsidR="004F04A0" w:rsidRDefault="00044EF8">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4F04A0" w:rsidRDefault="004F04A0">
            <w:pPr>
              <w:spacing w:after="0" w:line="240" w:lineRule="auto"/>
              <w:rPr>
                <w:rFonts w:ascii="Arial" w:eastAsia="Arial" w:hAnsi="Arial" w:cs="Arial"/>
                <w:sz w:val="16"/>
                <w:szCs w:val="16"/>
              </w:rPr>
            </w:pP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4F04A0" w:rsidRDefault="00044EF8">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4F04A0" w:rsidRDefault="00044EF8">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4F04A0">
        <w:tc>
          <w:tcPr>
            <w:tcW w:w="1809"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 xml:space="preserve">Fire hazard resulting from sanitiser on site. </w:t>
            </w:r>
          </w:p>
          <w:p w:rsidR="004F04A0" w:rsidRDefault="004F04A0">
            <w:pPr>
              <w:spacing w:after="0" w:line="240" w:lineRule="auto"/>
              <w:rPr>
                <w:rFonts w:ascii="Arial" w:eastAsia="Arial" w:hAnsi="Arial" w:cs="Arial"/>
                <w:sz w:val="20"/>
                <w:szCs w:val="20"/>
              </w:rPr>
            </w:pPr>
          </w:p>
          <w:p w:rsidR="004F04A0" w:rsidRDefault="004F04A0">
            <w:pPr>
              <w:spacing w:after="0" w:line="240" w:lineRule="auto"/>
              <w:rPr>
                <w:rFonts w:ascii="Arial" w:eastAsia="Arial" w:hAnsi="Arial" w:cs="Arial"/>
                <w:sz w:val="20"/>
                <w:szCs w:val="20"/>
              </w:rPr>
            </w:pP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Staff/ children</w:t>
            </w:r>
          </w:p>
        </w:tc>
        <w:tc>
          <w:tcPr>
            <w:tcW w:w="1843"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Death</w:t>
            </w:r>
          </w:p>
        </w:tc>
        <w:tc>
          <w:tcPr>
            <w:tcW w:w="1701" w:type="dxa"/>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FFFF00"/>
          </w:tcPr>
          <w:p w:rsidR="004F04A0" w:rsidRDefault="00044EF8">
            <w:pPr>
              <w:spacing w:after="0" w:line="240" w:lineRule="auto"/>
              <w:rPr>
                <w:rFonts w:ascii="Arial" w:eastAsia="Arial" w:hAnsi="Arial" w:cs="Arial"/>
                <w:sz w:val="20"/>
                <w:szCs w:val="20"/>
              </w:rPr>
            </w:pPr>
            <w:r>
              <w:rPr>
                <w:rFonts w:ascii="Arial" w:eastAsia="Arial" w:hAnsi="Arial" w:cs="Arial"/>
                <w:sz w:val="20"/>
                <w:szCs w:val="20"/>
              </w:rPr>
              <w:t>Low</w:t>
            </w:r>
          </w:p>
        </w:tc>
        <w:tc>
          <w:tcPr>
            <w:tcW w:w="2835"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Stock to be stored in </w:t>
            </w:r>
            <w:proofErr w:type="gramStart"/>
            <w:r>
              <w:rPr>
                <w:rFonts w:ascii="Arial" w:eastAsia="Arial" w:hAnsi="Arial" w:cs="Arial"/>
                <w:sz w:val="20"/>
                <w:szCs w:val="20"/>
              </w:rPr>
              <w:t>a  metal</w:t>
            </w:r>
            <w:proofErr w:type="gramEnd"/>
            <w:r>
              <w:rPr>
                <w:rFonts w:ascii="Arial" w:eastAsia="Arial" w:hAnsi="Arial" w:cs="Arial"/>
                <w:sz w:val="20"/>
                <w:szCs w:val="20"/>
              </w:rPr>
              <w:t xml:space="preserve"> cabinet.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Dispensers in the classroom stored away from sunlight.</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All staff reminded about the fire risks of the sanitisers.</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Classroom dispenser managed by the staff in the room. </w:t>
            </w:r>
          </w:p>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Empty bottles to be disposed of.</w:t>
            </w:r>
          </w:p>
        </w:tc>
        <w:tc>
          <w:tcPr>
            <w:tcW w:w="2584" w:type="dxa"/>
          </w:tcPr>
          <w:p w:rsidR="004F04A0" w:rsidRDefault="00044EF8">
            <w:pPr>
              <w:numPr>
                <w:ilvl w:val="0"/>
                <w:numId w:val="5"/>
              </w:numPr>
              <w:spacing w:after="0" w:line="240" w:lineRule="auto"/>
              <w:ind w:left="30" w:hanging="142"/>
              <w:rPr>
                <w:sz w:val="20"/>
                <w:szCs w:val="20"/>
              </w:rPr>
            </w:pPr>
            <w:r>
              <w:rPr>
                <w:rFonts w:ascii="Arial" w:eastAsia="Arial" w:hAnsi="Arial" w:cs="Arial"/>
                <w:sz w:val="20"/>
                <w:szCs w:val="20"/>
              </w:rPr>
              <w:t xml:space="preserve">If sanitiser </w:t>
            </w:r>
            <w:proofErr w:type="gramStart"/>
            <w:r>
              <w:rPr>
                <w:rFonts w:ascii="Arial" w:eastAsia="Arial" w:hAnsi="Arial" w:cs="Arial"/>
                <w:sz w:val="20"/>
                <w:szCs w:val="20"/>
              </w:rPr>
              <w:t>is needed</w:t>
            </w:r>
            <w:proofErr w:type="gramEnd"/>
            <w:r>
              <w:rPr>
                <w:rFonts w:ascii="Arial" w:eastAsia="Arial" w:hAnsi="Arial" w:cs="Arial"/>
                <w:sz w:val="20"/>
                <w:szCs w:val="20"/>
              </w:rPr>
              <w:t xml:space="preserve"> in a car, this must be stored out of direct sunlight. </w:t>
            </w:r>
          </w:p>
        </w:tc>
      </w:tr>
    </w:tbl>
    <w:p w:rsidR="004F04A0" w:rsidRDefault="004F04A0">
      <w:pPr>
        <w:rPr>
          <w:rFonts w:ascii="Arial" w:eastAsia="Arial" w:hAnsi="Arial" w:cs="Arial"/>
          <w:sz w:val="20"/>
          <w:szCs w:val="20"/>
        </w:rPr>
      </w:pPr>
    </w:p>
    <w:p w:rsidR="004F04A0" w:rsidRDefault="004F04A0"/>
    <w:p w:rsidR="00756269" w:rsidRDefault="00756269"/>
    <w:p w:rsidR="00756269" w:rsidRDefault="00756269"/>
    <w:p w:rsidR="000161C2" w:rsidRDefault="000161C2" w:rsidP="00756269">
      <w:pPr>
        <w:spacing w:before="280" w:after="280" w:line="240" w:lineRule="auto"/>
        <w:ind w:left="720"/>
        <w:jc w:val="center"/>
        <w:rPr>
          <w:rFonts w:ascii="Arial" w:eastAsia="Arial" w:hAnsi="Arial" w:cs="Arial"/>
          <w:b/>
          <w:sz w:val="24"/>
          <w:szCs w:val="24"/>
        </w:rPr>
      </w:pPr>
    </w:p>
    <w:p w:rsidR="000161C2" w:rsidRDefault="000161C2" w:rsidP="00756269">
      <w:pPr>
        <w:spacing w:before="280" w:after="280" w:line="240" w:lineRule="auto"/>
        <w:ind w:left="720"/>
        <w:jc w:val="center"/>
        <w:rPr>
          <w:rFonts w:ascii="Arial" w:eastAsia="Arial" w:hAnsi="Arial" w:cs="Arial"/>
          <w:b/>
          <w:sz w:val="24"/>
          <w:szCs w:val="24"/>
        </w:rPr>
      </w:pPr>
    </w:p>
    <w:p w:rsidR="000161C2" w:rsidRDefault="000161C2" w:rsidP="00756269">
      <w:pPr>
        <w:spacing w:before="280" w:after="280" w:line="240" w:lineRule="auto"/>
        <w:ind w:left="720"/>
        <w:jc w:val="center"/>
        <w:rPr>
          <w:rFonts w:ascii="Arial" w:eastAsia="Arial" w:hAnsi="Arial" w:cs="Arial"/>
          <w:b/>
          <w:sz w:val="24"/>
          <w:szCs w:val="24"/>
        </w:rPr>
      </w:pPr>
    </w:p>
    <w:p w:rsidR="000161C2" w:rsidRDefault="000161C2" w:rsidP="00756269">
      <w:pPr>
        <w:spacing w:before="280" w:after="280" w:line="240" w:lineRule="auto"/>
        <w:ind w:left="720"/>
        <w:jc w:val="center"/>
        <w:rPr>
          <w:rFonts w:ascii="Arial" w:eastAsia="Arial" w:hAnsi="Arial" w:cs="Arial"/>
          <w:b/>
          <w:sz w:val="24"/>
          <w:szCs w:val="24"/>
        </w:rPr>
      </w:pPr>
    </w:p>
    <w:p w:rsidR="000161C2" w:rsidRDefault="000161C2" w:rsidP="00756269">
      <w:pPr>
        <w:spacing w:before="280" w:after="280" w:line="240" w:lineRule="auto"/>
        <w:ind w:left="720"/>
        <w:jc w:val="center"/>
        <w:rPr>
          <w:rFonts w:ascii="Arial" w:eastAsia="Arial" w:hAnsi="Arial" w:cs="Arial"/>
          <w:b/>
          <w:sz w:val="24"/>
          <w:szCs w:val="24"/>
        </w:rPr>
      </w:pPr>
    </w:p>
    <w:p w:rsidR="000161C2" w:rsidRDefault="000161C2" w:rsidP="00756269">
      <w:pPr>
        <w:spacing w:before="280" w:after="280" w:line="240" w:lineRule="auto"/>
        <w:ind w:left="720"/>
        <w:jc w:val="center"/>
        <w:rPr>
          <w:rFonts w:ascii="Arial" w:eastAsia="Arial" w:hAnsi="Arial" w:cs="Arial"/>
          <w:b/>
          <w:sz w:val="24"/>
          <w:szCs w:val="24"/>
        </w:rPr>
      </w:pPr>
    </w:p>
    <w:p w:rsidR="00756269" w:rsidRDefault="00756269" w:rsidP="00756269">
      <w:pPr>
        <w:spacing w:before="280" w:after="280" w:line="240" w:lineRule="auto"/>
        <w:ind w:left="720"/>
        <w:jc w:val="center"/>
        <w:rPr>
          <w:rFonts w:ascii="Arial" w:eastAsia="Arial" w:hAnsi="Arial" w:cs="Arial"/>
          <w:b/>
          <w:sz w:val="24"/>
          <w:szCs w:val="24"/>
        </w:rPr>
      </w:pPr>
      <w:r>
        <w:rPr>
          <w:rFonts w:ascii="Arial" w:eastAsia="Arial" w:hAnsi="Arial" w:cs="Arial"/>
          <w:b/>
          <w:sz w:val="24"/>
          <w:szCs w:val="24"/>
        </w:rPr>
        <w:lastRenderedPageBreak/>
        <w:t>Online working</w:t>
      </w:r>
    </w:p>
    <w:tbl>
      <w:tblPr>
        <w:tblStyle w:val="a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701"/>
        <w:gridCol w:w="1843"/>
        <w:gridCol w:w="1701"/>
        <w:gridCol w:w="1701"/>
        <w:gridCol w:w="2835"/>
        <w:gridCol w:w="2584"/>
      </w:tblGrid>
      <w:tr w:rsidR="00756269" w:rsidTr="00756269">
        <w:tc>
          <w:tcPr>
            <w:tcW w:w="1809" w:type="dxa"/>
          </w:tcPr>
          <w:p w:rsidR="00756269" w:rsidRDefault="00756269" w:rsidP="00756269">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Hazards</w:t>
            </w:r>
          </w:p>
          <w:p w:rsidR="00756269" w:rsidRDefault="00756269" w:rsidP="00756269">
            <w:pPr>
              <w:spacing w:after="0" w:line="240" w:lineRule="auto"/>
              <w:rPr>
                <w:rFonts w:ascii="Arial" w:eastAsia="Arial" w:hAnsi="Arial" w:cs="Arial"/>
                <w:sz w:val="16"/>
                <w:szCs w:val="16"/>
              </w:rPr>
            </w:pPr>
          </w:p>
          <w:p w:rsidR="00756269" w:rsidRDefault="00756269" w:rsidP="00756269">
            <w:pPr>
              <w:spacing w:after="0" w:line="240" w:lineRule="auto"/>
              <w:rPr>
                <w:rFonts w:ascii="Arial" w:eastAsia="Arial" w:hAnsi="Arial" w:cs="Arial"/>
                <w:sz w:val="16"/>
                <w:szCs w:val="16"/>
              </w:rPr>
            </w:pPr>
            <w:r>
              <w:rPr>
                <w:rFonts w:ascii="Arial" w:eastAsia="Arial" w:hAnsi="Arial" w:cs="Arial"/>
                <w:sz w:val="16"/>
                <w:szCs w:val="16"/>
              </w:rPr>
              <w:t xml:space="preserve">What could cause more than a superficial injury in a </w:t>
            </w:r>
            <w:proofErr w:type="gramStart"/>
            <w:r>
              <w:rPr>
                <w:rFonts w:ascii="Arial" w:eastAsia="Arial" w:hAnsi="Arial" w:cs="Arial"/>
                <w:sz w:val="16"/>
                <w:szCs w:val="16"/>
              </w:rPr>
              <w:t>worst case</w:t>
            </w:r>
            <w:proofErr w:type="gramEnd"/>
            <w:r>
              <w:rPr>
                <w:rFonts w:ascii="Arial" w:eastAsia="Arial" w:hAnsi="Arial" w:cs="Arial"/>
                <w:sz w:val="16"/>
                <w:szCs w:val="16"/>
              </w:rPr>
              <w:t xml:space="preserve"> scenario?</w:t>
            </w:r>
          </w:p>
        </w:tc>
        <w:tc>
          <w:tcPr>
            <w:tcW w:w="1701" w:type="dxa"/>
          </w:tcPr>
          <w:p w:rsidR="00756269" w:rsidRDefault="00756269" w:rsidP="00756269">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People</w:t>
            </w:r>
          </w:p>
          <w:p w:rsidR="00756269" w:rsidRDefault="00756269" w:rsidP="00756269">
            <w:pPr>
              <w:spacing w:after="0" w:line="240" w:lineRule="auto"/>
              <w:rPr>
                <w:rFonts w:ascii="Arial" w:eastAsia="Arial" w:hAnsi="Arial" w:cs="Arial"/>
                <w:sz w:val="16"/>
                <w:szCs w:val="16"/>
              </w:rPr>
            </w:pPr>
          </w:p>
          <w:p w:rsidR="00756269" w:rsidRDefault="00756269" w:rsidP="00756269">
            <w:pPr>
              <w:spacing w:after="0" w:line="240" w:lineRule="auto"/>
              <w:rPr>
                <w:rFonts w:ascii="Arial" w:eastAsia="Arial" w:hAnsi="Arial" w:cs="Arial"/>
                <w:sz w:val="16"/>
                <w:szCs w:val="16"/>
              </w:rPr>
            </w:pPr>
            <w:r>
              <w:rPr>
                <w:rFonts w:ascii="Arial" w:eastAsia="Arial" w:hAnsi="Arial" w:cs="Arial"/>
                <w:sz w:val="16"/>
                <w:szCs w:val="16"/>
              </w:rPr>
              <w:t xml:space="preserve">Who </w:t>
            </w:r>
            <w:proofErr w:type="gramStart"/>
            <w:r>
              <w:rPr>
                <w:rFonts w:ascii="Arial" w:eastAsia="Arial" w:hAnsi="Arial" w:cs="Arial"/>
                <w:sz w:val="16"/>
                <w:szCs w:val="16"/>
              </w:rPr>
              <w:t>might be harmed</w:t>
            </w:r>
            <w:proofErr w:type="gramEnd"/>
            <w:r>
              <w:rPr>
                <w:rFonts w:ascii="Arial" w:eastAsia="Arial" w:hAnsi="Arial" w:cs="Arial"/>
                <w:sz w:val="16"/>
                <w:szCs w:val="16"/>
              </w:rPr>
              <w:t>?</w:t>
            </w:r>
          </w:p>
        </w:tc>
        <w:tc>
          <w:tcPr>
            <w:tcW w:w="1843" w:type="dxa"/>
          </w:tcPr>
          <w:p w:rsidR="00756269" w:rsidRDefault="00756269" w:rsidP="00756269">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Severity of harm</w:t>
            </w:r>
          </w:p>
          <w:p w:rsidR="00756269" w:rsidRDefault="00756269" w:rsidP="00756269">
            <w:pPr>
              <w:spacing w:after="0" w:line="240" w:lineRule="auto"/>
              <w:rPr>
                <w:rFonts w:ascii="Arial" w:eastAsia="Arial" w:hAnsi="Arial" w:cs="Arial"/>
                <w:sz w:val="16"/>
                <w:szCs w:val="16"/>
              </w:rPr>
            </w:pPr>
            <w:r>
              <w:rPr>
                <w:rFonts w:ascii="Arial" w:eastAsia="Arial" w:hAnsi="Arial" w:cs="Arial"/>
                <w:sz w:val="16"/>
                <w:szCs w:val="16"/>
              </w:rPr>
              <w:t xml:space="preserve">How badly </w:t>
            </w:r>
            <w:proofErr w:type="gramStart"/>
            <w:r>
              <w:rPr>
                <w:rFonts w:ascii="Arial" w:eastAsia="Arial" w:hAnsi="Arial" w:cs="Arial"/>
                <w:sz w:val="16"/>
                <w:szCs w:val="16"/>
              </w:rPr>
              <w:t>could they be harmed</w:t>
            </w:r>
            <w:proofErr w:type="gramEnd"/>
            <w:r>
              <w:rPr>
                <w:rFonts w:ascii="Arial" w:eastAsia="Arial" w:hAnsi="Arial" w:cs="Arial"/>
                <w:sz w:val="16"/>
                <w:szCs w:val="16"/>
              </w:rPr>
              <w:t>?</w:t>
            </w:r>
          </w:p>
          <w:p w:rsidR="00756269" w:rsidRDefault="00756269" w:rsidP="00756269">
            <w:pPr>
              <w:spacing w:after="0" w:line="240" w:lineRule="auto"/>
              <w:rPr>
                <w:rFonts w:ascii="Arial" w:eastAsia="Arial" w:hAnsi="Arial" w:cs="Arial"/>
                <w:b/>
                <w:sz w:val="16"/>
                <w:szCs w:val="16"/>
              </w:rPr>
            </w:pPr>
            <w:r>
              <w:rPr>
                <w:rFonts w:ascii="Arial" w:eastAsia="Arial" w:hAnsi="Arial" w:cs="Arial"/>
                <w:b/>
                <w:sz w:val="16"/>
                <w:szCs w:val="16"/>
              </w:rPr>
              <w:t>Death</w:t>
            </w:r>
          </w:p>
          <w:p w:rsidR="00756269" w:rsidRDefault="00756269" w:rsidP="00756269">
            <w:pPr>
              <w:spacing w:after="0" w:line="240" w:lineRule="auto"/>
              <w:rPr>
                <w:rFonts w:ascii="Arial" w:eastAsia="Arial" w:hAnsi="Arial" w:cs="Arial"/>
                <w:b/>
                <w:sz w:val="16"/>
                <w:szCs w:val="16"/>
              </w:rPr>
            </w:pPr>
            <w:r>
              <w:rPr>
                <w:rFonts w:ascii="Arial" w:eastAsia="Arial" w:hAnsi="Arial" w:cs="Arial"/>
                <w:b/>
                <w:sz w:val="16"/>
                <w:szCs w:val="16"/>
              </w:rPr>
              <w:t>Major injury or illness</w:t>
            </w:r>
          </w:p>
          <w:p w:rsidR="00756269" w:rsidRDefault="00756269" w:rsidP="00756269">
            <w:pPr>
              <w:spacing w:after="0" w:line="240" w:lineRule="auto"/>
              <w:rPr>
                <w:rFonts w:ascii="Arial" w:eastAsia="Arial" w:hAnsi="Arial" w:cs="Arial"/>
                <w:b/>
                <w:sz w:val="16"/>
                <w:szCs w:val="16"/>
              </w:rPr>
            </w:pPr>
            <w:r>
              <w:rPr>
                <w:rFonts w:ascii="Arial" w:eastAsia="Arial" w:hAnsi="Arial" w:cs="Arial"/>
                <w:b/>
                <w:sz w:val="16"/>
                <w:szCs w:val="16"/>
              </w:rPr>
              <w:t>Minor injury or illness</w:t>
            </w:r>
          </w:p>
          <w:p w:rsidR="00756269" w:rsidRDefault="00756269" w:rsidP="00756269">
            <w:pPr>
              <w:spacing w:after="0" w:line="240" w:lineRule="auto"/>
              <w:rPr>
                <w:rFonts w:ascii="Arial" w:eastAsia="Arial" w:hAnsi="Arial" w:cs="Arial"/>
                <w:b/>
                <w:sz w:val="16"/>
                <w:szCs w:val="16"/>
              </w:rPr>
            </w:pPr>
            <w:r>
              <w:rPr>
                <w:rFonts w:ascii="Arial" w:eastAsia="Arial" w:hAnsi="Arial" w:cs="Arial"/>
                <w:b/>
                <w:sz w:val="16"/>
                <w:szCs w:val="16"/>
              </w:rPr>
              <w:t>Superficial injury or discomfort</w:t>
            </w:r>
          </w:p>
        </w:tc>
        <w:tc>
          <w:tcPr>
            <w:tcW w:w="1701" w:type="dxa"/>
          </w:tcPr>
          <w:p w:rsidR="00756269" w:rsidRDefault="00756269" w:rsidP="00756269">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Likelihood</w:t>
            </w:r>
          </w:p>
          <w:p w:rsidR="00756269" w:rsidRDefault="00756269" w:rsidP="00756269">
            <w:pPr>
              <w:spacing w:after="0" w:line="240" w:lineRule="auto"/>
              <w:rPr>
                <w:rFonts w:ascii="Arial" w:eastAsia="Arial" w:hAnsi="Arial" w:cs="Arial"/>
                <w:sz w:val="16"/>
                <w:szCs w:val="16"/>
              </w:rPr>
            </w:pPr>
          </w:p>
          <w:p w:rsidR="00756269" w:rsidRDefault="00756269" w:rsidP="00756269">
            <w:pPr>
              <w:spacing w:after="0" w:line="240" w:lineRule="auto"/>
              <w:rPr>
                <w:rFonts w:ascii="Arial" w:eastAsia="Arial" w:hAnsi="Arial" w:cs="Arial"/>
                <w:sz w:val="16"/>
                <w:szCs w:val="16"/>
              </w:rPr>
            </w:pPr>
            <w:r>
              <w:rPr>
                <w:rFonts w:ascii="Arial" w:eastAsia="Arial" w:hAnsi="Arial" w:cs="Arial"/>
                <w:sz w:val="16"/>
                <w:szCs w:val="16"/>
              </w:rPr>
              <w:t>How likely is it that harm could occur with present controls?</w:t>
            </w:r>
          </w:p>
        </w:tc>
        <w:tc>
          <w:tcPr>
            <w:tcW w:w="1701" w:type="dxa"/>
          </w:tcPr>
          <w:p w:rsidR="00756269" w:rsidRDefault="00756269" w:rsidP="00756269">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Risk level</w:t>
            </w:r>
          </w:p>
          <w:p w:rsidR="00756269" w:rsidRDefault="00756269" w:rsidP="00756269">
            <w:pPr>
              <w:spacing w:after="0" w:line="240" w:lineRule="auto"/>
              <w:rPr>
                <w:rFonts w:ascii="Arial" w:eastAsia="Arial" w:hAnsi="Arial" w:cs="Arial"/>
                <w:sz w:val="16"/>
                <w:szCs w:val="16"/>
              </w:rPr>
            </w:pPr>
            <w:r>
              <w:rPr>
                <w:rFonts w:ascii="Arial" w:eastAsia="Arial" w:hAnsi="Arial" w:cs="Arial"/>
                <w:sz w:val="16"/>
                <w:szCs w:val="16"/>
              </w:rPr>
              <w:t>See matrix –</w:t>
            </w:r>
          </w:p>
          <w:p w:rsidR="00756269" w:rsidRDefault="00756269" w:rsidP="00756269">
            <w:pPr>
              <w:spacing w:after="0" w:line="240" w:lineRule="auto"/>
              <w:rPr>
                <w:rFonts w:ascii="Arial" w:eastAsia="Arial" w:hAnsi="Arial" w:cs="Arial"/>
                <w:b/>
                <w:sz w:val="16"/>
                <w:szCs w:val="16"/>
              </w:rPr>
            </w:pPr>
            <w:r>
              <w:rPr>
                <w:rFonts w:ascii="Arial" w:eastAsia="Arial" w:hAnsi="Arial" w:cs="Arial"/>
                <w:b/>
                <w:sz w:val="16"/>
                <w:szCs w:val="16"/>
              </w:rPr>
              <w:t>High</w:t>
            </w:r>
          </w:p>
          <w:p w:rsidR="00756269" w:rsidRDefault="00756269" w:rsidP="00756269">
            <w:pPr>
              <w:spacing w:after="0" w:line="240" w:lineRule="auto"/>
              <w:rPr>
                <w:rFonts w:ascii="Arial" w:eastAsia="Arial" w:hAnsi="Arial" w:cs="Arial"/>
                <w:b/>
                <w:sz w:val="16"/>
                <w:szCs w:val="16"/>
              </w:rPr>
            </w:pPr>
            <w:r>
              <w:rPr>
                <w:rFonts w:ascii="Arial" w:eastAsia="Arial" w:hAnsi="Arial" w:cs="Arial"/>
                <w:b/>
                <w:sz w:val="16"/>
                <w:szCs w:val="16"/>
              </w:rPr>
              <w:t>Medium</w:t>
            </w:r>
          </w:p>
          <w:p w:rsidR="00756269" w:rsidRDefault="00756269" w:rsidP="00756269">
            <w:pPr>
              <w:spacing w:after="0" w:line="240" w:lineRule="auto"/>
              <w:rPr>
                <w:rFonts w:ascii="Arial" w:eastAsia="Arial" w:hAnsi="Arial" w:cs="Arial"/>
                <w:b/>
                <w:sz w:val="16"/>
                <w:szCs w:val="16"/>
              </w:rPr>
            </w:pPr>
            <w:r>
              <w:rPr>
                <w:rFonts w:ascii="Arial" w:eastAsia="Arial" w:hAnsi="Arial" w:cs="Arial"/>
                <w:b/>
                <w:sz w:val="16"/>
                <w:szCs w:val="16"/>
              </w:rPr>
              <w:t>Low</w:t>
            </w:r>
          </w:p>
          <w:p w:rsidR="00756269" w:rsidRDefault="00756269" w:rsidP="00756269">
            <w:pPr>
              <w:spacing w:after="0" w:line="240" w:lineRule="auto"/>
              <w:rPr>
                <w:rFonts w:ascii="Arial" w:eastAsia="Arial" w:hAnsi="Arial" w:cs="Arial"/>
                <w:b/>
                <w:sz w:val="16"/>
                <w:szCs w:val="16"/>
              </w:rPr>
            </w:pPr>
            <w:r>
              <w:rPr>
                <w:rFonts w:ascii="Arial" w:eastAsia="Arial" w:hAnsi="Arial" w:cs="Arial"/>
                <w:b/>
                <w:sz w:val="16"/>
                <w:szCs w:val="16"/>
              </w:rPr>
              <w:t>Insignificant</w:t>
            </w:r>
          </w:p>
        </w:tc>
        <w:tc>
          <w:tcPr>
            <w:tcW w:w="2835" w:type="dxa"/>
          </w:tcPr>
          <w:p w:rsidR="00756269" w:rsidRDefault="00756269" w:rsidP="00756269">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Controls</w:t>
            </w:r>
          </w:p>
          <w:p w:rsidR="00756269" w:rsidRDefault="00756269" w:rsidP="00756269">
            <w:pPr>
              <w:spacing w:after="0" w:line="240" w:lineRule="auto"/>
              <w:rPr>
                <w:rFonts w:ascii="Arial" w:eastAsia="Arial" w:hAnsi="Arial" w:cs="Arial"/>
                <w:sz w:val="16"/>
                <w:szCs w:val="16"/>
              </w:rPr>
            </w:pPr>
          </w:p>
          <w:p w:rsidR="00756269" w:rsidRDefault="00756269" w:rsidP="00756269">
            <w:pPr>
              <w:spacing w:after="0" w:line="240" w:lineRule="auto"/>
              <w:rPr>
                <w:rFonts w:ascii="Arial" w:eastAsia="Arial" w:hAnsi="Arial" w:cs="Arial"/>
                <w:sz w:val="16"/>
                <w:szCs w:val="16"/>
              </w:rPr>
            </w:pPr>
            <w:r>
              <w:rPr>
                <w:rFonts w:ascii="Arial" w:eastAsia="Arial" w:hAnsi="Arial" w:cs="Arial"/>
                <w:sz w:val="16"/>
                <w:szCs w:val="16"/>
              </w:rPr>
              <w:t>What controls are currently in place?</w:t>
            </w:r>
          </w:p>
        </w:tc>
        <w:tc>
          <w:tcPr>
            <w:tcW w:w="2584" w:type="dxa"/>
          </w:tcPr>
          <w:p w:rsidR="00756269" w:rsidRDefault="00756269" w:rsidP="00756269">
            <w:pPr>
              <w:numPr>
                <w:ilvl w:val="0"/>
                <w:numId w:val="2"/>
              </w:num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Further action</w:t>
            </w:r>
          </w:p>
          <w:p w:rsidR="00756269" w:rsidRDefault="00756269" w:rsidP="00756269">
            <w:pPr>
              <w:spacing w:after="0" w:line="240" w:lineRule="auto"/>
              <w:rPr>
                <w:rFonts w:ascii="Arial" w:eastAsia="Arial" w:hAnsi="Arial" w:cs="Arial"/>
                <w:sz w:val="16"/>
                <w:szCs w:val="16"/>
              </w:rPr>
            </w:pPr>
            <w:r>
              <w:rPr>
                <w:rFonts w:ascii="Arial" w:eastAsia="Arial" w:hAnsi="Arial" w:cs="Arial"/>
                <w:sz w:val="16"/>
                <w:szCs w:val="16"/>
              </w:rPr>
              <w:t xml:space="preserve">If the present controls are not adequate, what else needs to </w:t>
            </w:r>
            <w:proofErr w:type="gramStart"/>
            <w:r>
              <w:rPr>
                <w:rFonts w:ascii="Arial" w:eastAsia="Arial" w:hAnsi="Arial" w:cs="Arial"/>
                <w:sz w:val="16"/>
                <w:szCs w:val="16"/>
              </w:rPr>
              <w:t>be done</w:t>
            </w:r>
            <w:proofErr w:type="gramEnd"/>
            <w:r>
              <w:rPr>
                <w:rFonts w:ascii="Arial" w:eastAsia="Arial" w:hAnsi="Arial" w:cs="Arial"/>
                <w:sz w:val="16"/>
                <w:szCs w:val="16"/>
              </w:rPr>
              <w:t>, by whom and by when?</w:t>
            </w:r>
          </w:p>
        </w:tc>
      </w:tr>
      <w:tr w:rsidR="00756269" w:rsidTr="00577E4A">
        <w:tc>
          <w:tcPr>
            <w:tcW w:w="1809" w:type="dxa"/>
          </w:tcPr>
          <w:p w:rsidR="00756269" w:rsidRDefault="00756269" w:rsidP="00756269">
            <w:pPr>
              <w:spacing w:after="0" w:line="240" w:lineRule="auto"/>
              <w:rPr>
                <w:rFonts w:ascii="Arial" w:eastAsia="Arial" w:hAnsi="Arial" w:cs="Arial"/>
                <w:sz w:val="20"/>
                <w:szCs w:val="20"/>
              </w:rPr>
            </w:pPr>
            <w:r>
              <w:rPr>
                <w:rFonts w:ascii="Arial" w:eastAsia="Arial" w:hAnsi="Arial" w:cs="Arial"/>
                <w:sz w:val="20"/>
                <w:szCs w:val="20"/>
              </w:rPr>
              <w:t xml:space="preserve">Security </w:t>
            </w:r>
          </w:p>
        </w:tc>
        <w:tc>
          <w:tcPr>
            <w:tcW w:w="1701" w:type="dxa"/>
          </w:tcPr>
          <w:p w:rsidR="00756269" w:rsidRDefault="00756269" w:rsidP="00756269">
            <w:pPr>
              <w:spacing w:after="0" w:line="240" w:lineRule="auto"/>
              <w:rPr>
                <w:rFonts w:ascii="Arial" w:eastAsia="Arial" w:hAnsi="Arial" w:cs="Arial"/>
                <w:sz w:val="20"/>
                <w:szCs w:val="20"/>
              </w:rPr>
            </w:pPr>
            <w:r>
              <w:rPr>
                <w:rFonts w:ascii="Arial" w:eastAsia="Arial" w:hAnsi="Arial" w:cs="Arial"/>
                <w:sz w:val="20"/>
                <w:szCs w:val="20"/>
              </w:rPr>
              <w:t>Staff, children, visitors</w:t>
            </w:r>
          </w:p>
        </w:tc>
        <w:tc>
          <w:tcPr>
            <w:tcW w:w="1843" w:type="dxa"/>
          </w:tcPr>
          <w:p w:rsidR="00756269" w:rsidRDefault="00756269" w:rsidP="00756269">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756269" w:rsidRDefault="00756269" w:rsidP="00756269">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FFFF00"/>
          </w:tcPr>
          <w:p w:rsidR="00756269" w:rsidRDefault="00577E4A" w:rsidP="00756269">
            <w:pPr>
              <w:spacing w:after="0" w:line="240" w:lineRule="auto"/>
              <w:rPr>
                <w:rFonts w:ascii="Arial" w:eastAsia="Arial" w:hAnsi="Arial" w:cs="Arial"/>
                <w:sz w:val="20"/>
                <w:szCs w:val="20"/>
              </w:rPr>
            </w:pPr>
            <w:r>
              <w:rPr>
                <w:rFonts w:ascii="Arial" w:eastAsia="Arial" w:hAnsi="Arial" w:cs="Arial"/>
                <w:sz w:val="20"/>
                <w:szCs w:val="20"/>
              </w:rPr>
              <w:t>Low</w:t>
            </w:r>
          </w:p>
        </w:tc>
        <w:tc>
          <w:tcPr>
            <w:tcW w:w="2835" w:type="dxa"/>
          </w:tcPr>
          <w:p w:rsidR="00756269" w:rsidRPr="00577E4A" w:rsidRDefault="00756269" w:rsidP="00756269">
            <w:pPr>
              <w:numPr>
                <w:ilvl w:val="0"/>
                <w:numId w:val="3"/>
              </w:numPr>
              <w:spacing w:after="0" w:line="240" w:lineRule="auto"/>
              <w:ind w:left="30" w:hanging="142"/>
              <w:rPr>
                <w:sz w:val="20"/>
                <w:szCs w:val="20"/>
                <w:highlight w:val="green"/>
              </w:rPr>
            </w:pPr>
            <w:r w:rsidRPr="00577E4A">
              <w:rPr>
                <w:rFonts w:ascii="Arial" w:eastAsia="Arial" w:hAnsi="Arial" w:cs="Arial"/>
                <w:sz w:val="20"/>
                <w:szCs w:val="20"/>
                <w:highlight w:val="green"/>
              </w:rPr>
              <w:t>Ensure that the online platform provider has an appropriate level of security.</w:t>
            </w:r>
          </w:p>
          <w:p w:rsidR="00756269" w:rsidRPr="00577E4A" w:rsidRDefault="00756269" w:rsidP="00756269">
            <w:pPr>
              <w:numPr>
                <w:ilvl w:val="0"/>
                <w:numId w:val="3"/>
              </w:numPr>
              <w:spacing w:after="0" w:line="240" w:lineRule="auto"/>
              <w:ind w:left="30" w:hanging="142"/>
              <w:rPr>
                <w:sz w:val="20"/>
                <w:szCs w:val="20"/>
                <w:highlight w:val="green"/>
              </w:rPr>
            </w:pPr>
            <w:r w:rsidRPr="00577E4A">
              <w:rPr>
                <w:rFonts w:ascii="Arial" w:eastAsia="Arial" w:hAnsi="Arial" w:cs="Arial"/>
                <w:sz w:val="20"/>
                <w:szCs w:val="20"/>
                <w:highlight w:val="green"/>
              </w:rPr>
              <w:t>Staff to only contact using the designated system.</w:t>
            </w:r>
          </w:p>
          <w:p w:rsidR="00756269" w:rsidRPr="00577E4A" w:rsidRDefault="00756269" w:rsidP="00577E4A">
            <w:pPr>
              <w:spacing w:after="0" w:line="240" w:lineRule="auto"/>
              <w:ind w:left="-112"/>
              <w:rPr>
                <w:sz w:val="20"/>
                <w:szCs w:val="20"/>
                <w:highlight w:val="green"/>
              </w:rPr>
            </w:pPr>
          </w:p>
        </w:tc>
        <w:tc>
          <w:tcPr>
            <w:tcW w:w="2584" w:type="dxa"/>
          </w:tcPr>
          <w:p w:rsidR="00756269" w:rsidRPr="00577E4A" w:rsidRDefault="00577E4A" w:rsidP="00756269">
            <w:pPr>
              <w:numPr>
                <w:ilvl w:val="0"/>
                <w:numId w:val="3"/>
              </w:numPr>
              <w:spacing w:after="0" w:line="240" w:lineRule="auto"/>
              <w:ind w:left="30" w:hanging="142"/>
              <w:rPr>
                <w:sz w:val="20"/>
                <w:szCs w:val="20"/>
                <w:highlight w:val="green"/>
              </w:rPr>
            </w:pPr>
            <w:r w:rsidRPr="00577E4A">
              <w:rPr>
                <w:rFonts w:ascii="Arial" w:eastAsia="Arial" w:hAnsi="Arial" w:cs="Arial"/>
                <w:sz w:val="20"/>
                <w:szCs w:val="20"/>
                <w:highlight w:val="green"/>
              </w:rPr>
              <w:t>School ICT service contacted for advice when needed</w:t>
            </w:r>
          </w:p>
        </w:tc>
      </w:tr>
      <w:tr w:rsidR="00756269" w:rsidTr="00756269">
        <w:tc>
          <w:tcPr>
            <w:tcW w:w="1809" w:type="dxa"/>
          </w:tcPr>
          <w:p w:rsidR="00756269" w:rsidRDefault="00756269" w:rsidP="00756269">
            <w:pPr>
              <w:spacing w:after="0" w:line="240" w:lineRule="auto"/>
              <w:rPr>
                <w:rFonts w:ascii="Arial" w:eastAsia="Arial" w:hAnsi="Arial" w:cs="Arial"/>
                <w:sz w:val="20"/>
                <w:szCs w:val="20"/>
              </w:rPr>
            </w:pPr>
            <w:r>
              <w:rPr>
                <w:rFonts w:ascii="Arial" w:eastAsia="Arial" w:hAnsi="Arial" w:cs="Arial"/>
                <w:sz w:val="20"/>
                <w:szCs w:val="20"/>
              </w:rPr>
              <w:t xml:space="preserve">Safeguarding </w:t>
            </w:r>
          </w:p>
        </w:tc>
        <w:tc>
          <w:tcPr>
            <w:tcW w:w="1701" w:type="dxa"/>
          </w:tcPr>
          <w:p w:rsidR="00756269" w:rsidRDefault="00756269" w:rsidP="00756269">
            <w:pPr>
              <w:spacing w:after="0" w:line="240" w:lineRule="auto"/>
              <w:rPr>
                <w:rFonts w:ascii="Arial" w:eastAsia="Arial" w:hAnsi="Arial" w:cs="Arial"/>
                <w:sz w:val="20"/>
                <w:szCs w:val="20"/>
              </w:rPr>
            </w:pPr>
            <w:r>
              <w:rPr>
                <w:rFonts w:ascii="Arial" w:eastAsia="Arial" w:hAnsi="Arial" w:cs="Arial"/>
                <w:sz w:val="20"/>
                <w:szCs w:val="20"/>
              </w:rPr>
              <w:t>Staff, children, visitor</w:t>
            </w:r>
          </w:p>
        </w:tc>
        <w:tc>
          <w:tcPr>
            <w:tcW w:w="1843" w:type="dxa"/>
          </w:tcPr>
          <w:p w:rsidR="00756269" w:rsidRDefault="00756269" w:rsidP="00756269">
            <w:pPr>
              <w:spacing w:after="0" w:line="240" w:lineRule="auto"/>
              <w:rPr>
                <w:rFonts w:ascii="Arial" w:eastAsia="Arial" w:hAnsi="Arial" w:cs="Arial"/>
                <w:sz w:val="20"/>
                <w:szCs w:val="20"/>
              </w:rPr>
            </w:pPr>
            <w:r>
              <w:rPr>
                <w:rFonts w:ascii="Arial" w:eastAsia="Arial" w:hAnsi="Arial" w:cs="Arial"/>
                <w:sz w:val="20"/>
                <w:szCs w:val="20"/>
              </w:rPr>
              <w:t>Major</w:t>
            </w:r>
          </w:p>
        </w:tc>
        <w:tc>
          <w:tcPr>
            <w:tcW w:w="1701" w:type="dxa"/>
          </w:tcPr>
          <w:p w:rsidR="00756269" w:rsidRDefault="00756269" w:rsidP="00756269">
            <w:pPr>
              <w:spacing w:after="0" w:line="240" w:lineRule="auto"/>
              <w:rPr>
                <w:rFonts w:ascii="Arial" w:eastAsia="Arial" w:hAnsi="Arial" w:cs="Arial"/>
                <w:sz w:val="20"/>
                <w:szCs w:val="20"/>
              </w:rPr>
            </w:pPr>
            <w:r>
              <w:rPr>
                <w:rFonts w:ascii="Arial" w:eastAsia="Arial" w:hAnsi="Arial" w:cs="Arial"/>
                <w:sz w:val="20"/>
                <w:szCs w:val="20"/>
              </w:rPr>
              <w:t>Remote</w:t>
            </w:r>
          </w:p>
        </w:tc>
        <w:tc>
          <w:tcPr>
            <w:tcW w:w="1701" w:type="dxa"/>
            <w:shd w:val="clear" w:color="auto" w:fill="FFFF00"/>
          </w:tcPr>
          <w:p w:rsidR="00756269" w:rsidRDefault="00756269" w:rsidP="00756269">
            <w:pPr>
              <w:spacing w:after="0" w:line="240" w:lineRule="auto"/>
              <w:rPr>
                <w:rFonts w:ascii="Arial" w:eastAsia="Arial" w:hAnsi="Arial" w:cs="Arial"/>
                <w:sz w:val="20"/>
                <w:szCs w:val="20"/>
              </w:rPr>
            </w:pPr>
            <w:r>
              <w:rPr>
                <w:rFonts w:ascii="Arial" w:eastAsia="Arial" w:hAnsi="Arial" w:cs="Arial"/>
                <w:sz w:val="20"/>
                <w:szCs w:val="20"/>
              </w:rPr>
              <w:t>Low</w:t>
            </w:r>
          </w:p>
        </w:tc>
        <w:tc>
          <w:tcPr>
            <w:tcW w:w="2835" w:type="dxa"/>
          </w:tcPr>
          <w:p w:rsidR="00577E4A" w:rsidRPr="00577E4A" w:rsidRDefault="00756269" w:rsidP="00577E4A">
            <w:pPr>
              <w:numPr>
                <w:ilvl w:val="0"/>
                <w:numId w:val="3"/>
              </w:numPr>
              <w:spacing w:after="0" w:line="240" w:lineRule="auto"/>
              <w:ind w:left="30" w:hanging="142"/>
              <w:rPr>
                <w:sz w:val="20"/>
                <w:szCs w:val="20"/>
                <w:highlight w:val="green"/>
              </w:rPr>
            </w:pPr>
            <w:r w:rsidRPr="00577E4A">
              <w:rPr>
                <w:rFonts w:ascii="Arial" w:eastAsia="Arial" w:hAnsi="Arial" w:cs="Arial"/>
                <w:sz w:val="20"/>
                <w:szCs w:val="20"/>
                <w:highlight w:val="green"/>
              </w:rPr>
              <w:t xml:space="preserve">Staff and children </w:t>
            </w:r>
            <w:r w:rsidR="00577E4A" w:rsidRPr="00577E4A">
              <w:rPr>
                <w:rFonts w:ascii="Arial" w:eastAsia="Arial" w:hAnsi="Arial" w:cs="Arial"/>
                <w:sz w:val="20"/>
                <w:szCs w:val="20"/>
                <w:highlight w:val="green"/>
              </w:rPr>
              <w:t>fully dressed when using video communication.</w:t>
            </w:r>
          </w:p>
          <w:p w:rsidR="00577E4A" w:rsidRPr="00577E4A" w:rsidRDefault="00577E4A" w:rsidP="00577E4A">
            <w:pPr>
              <w:numPr>
                <w:ilvl w:val="0"/>
                <w:numId w:val="3"/>
              </w:numPr>
              <w:spacing w:after="0" w:line="240" w:lineRule="auto"/>
              <w:ind w:left="30" w:hanging="142"/>
              <w:rPr>
                <w:sz w:val="20"/>
                <w:szCs w:val="20"/>
                <w:highlight w:val="green"/>
              </w:rPr>
            </w:pPr>
            <w:r w:rsidRPr="00577E4A">
              <w:rPr>
                <w:rFonts w:ascii="Arial" w:eastAsia="Arial" w:hAnsi="Arial" w:cs="Arial"/>
                <w:sz w:val="20"/>
                <w:szCs w:val="20"/>
                <w:highlight w:val="green"/>
              </w:rPr>
              <w:t>Staff and children to be in living or communal areas when using video communication</w:t>
            </w:r>
          </w:p>
          <w:p w:rsidR="00756269" w:rsidRPr="00577E4A" w:rsidRDefault="00577E4A" w:rsidP="00577E4A">
            <w:pPr>
              <w:numPr>
                <w:ilvl w:val="0"/>
                <w:numId w:val="3"/>
              </w:numPr>
              <w:spacing w:after="0" w:line="240" w:lineRule="auto"/>
              <w:ind w:left="30" w:hanging="142"/>
              <w:rPr>
                <w:sz w:val="20"/>
                <w:szCs w:val="20"/>
                <w:highlight w:val="green"/>
              </w:rPr>
            </w:pPr>
            <w:r w:rsidRPr="00577E4A">
              <w:rPr>
                <w:rFonts w:ascii="Arial" w:eastAsia="Arial" w:hAnsi="Arial" w:cs="Arial"/>
                <w:sz w:val="20"/>
                <w:szCs w:val="20"/>
                <w:highlight w:val="green"/>
              </w:rPr>
              <w:t xml:space="preserve">Staff to consider background when using video communication </w:t>
            </w:r>
            <w:r w:rsidR="00756269" w:rsidRPr="00577E4A">
              <w:rPr>
                <w:rFonts w:ascii="Arial" w:eastAsia="Arial" w:hAnsi="Arial" w:cs="Arial"/>
                <w:sz w:val="20"/>
                <w:szCs w:val="20"/>
                <w:highlight w:val="green"/>
              </w:rPr>
              <w:t xml:space="preserve">  </w:t>
            </w:r>
          </w:p>
        </w:tc>
        <w:tc>
          <w:tcPr>
            <w:tcW w:w="2584" w:type="dxa"/>
          </w:tcPr>
          <w:p w:rsidR="00756269" w:rsidRPr="00577E4A" w:rsidRDefault="00577E4A" w:rsidP="00756269">
            <w:pPr>
              <w:numPr>
                <w:ilvl w:val="0"/>
                <w:numId w:val="3"/>
              </w:numPr>
              <w:spacing w:after="0" w:line="240" w:lineRule="auto"/>
              <w:ind w:left="30" w:hanging="142"/>
              <w:rPr>
                <w:sz w:val="20"/>
                <w:szCs w:val="20"/>
                <w:highlight w:val="green"/>
              </w:rPr>
            </w:pPr>
            <w:r w:rsidRPr="00577E4A">
              <w:rPr>
                <w:sz w:val="20"/>
                <w:szCs w:val="20"/>
                <w:highlight w:val="green"/>
              </w:rPr>
              <w:t xml:space="preserve">If staff or pupils not sure about expectations, see </w:t>
            </w:r>
            <w:proofErr w:type="gramStart"/>
            <w:r w:rsidRPr="00577E4A">
              <w:rPr>
                <w:sz w:val="20"/>
                <w:szCs w:val="20"/>
                <w:highlight w:val="green"/>
              </w:rPr>
              <w:t>Safeguarding</w:t>
            </w:r>
            <w:proofErr w:type="gramEnd"/>
            <w:r w:rsidRPr="00577E4A">
              <w:rPr>
                <w:sz w:val="20"/>
                <w:szCs w:val="20"/>
                <w:highlight w:val="green"/>
              </w:rPr>
              <w:t xml:space="preserve"> policy or discuss this with DSL or Deputy DSL.</w:t>
            </w:r>
          </w:p>
        </w:tc>
      </w:tr>
    </w:tbl>
    <w:p w:rsidR="00756269" w:rsidRDefault="00756269"/>
    <w:sectPr w:rsidR="00756269">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743B"/>
    <w:multiLevelType w:val="multilevel"/>
    <w:tmpl w:val="8F680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204D1F"/>
    <w:multiLevelType w:val="multilevel"/>
    <w:tmpl w:val="D9EA9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6C70F7"/>
    <w:multiLevelType w:val="multilevel"/>
    <w:tmpl w:val="1DE68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C629F8"/>
    <w:multiLevelType w:val="multilevel"/>
    <w:tmpl w:val="AF7A7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A2E3C32"/>
    <w:multiLevelType w:val="multilevel"/>
    <w:tmpl w:val="0AB8B2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3A50990"/>
    <w:multiLevelType w:val="multilevel"/>
    <w:tmpl w:val="10CE2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7C2B04"/>
    <w:multiLevelType w:val="multilevel"/>
    <w:tmpl w:val="CFB02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A0"/>
    <w:rsid w:val="000161C2"/>
    <w:rsid w:val="00044EF8"/>
    <w:rsid w:val="004F04A0"/>
    <w:rsid w:val="00577E4A"/>
    <w:rsid w:val="005D7FDC"/>
    <w:rsid w:val="00722A9A"/>
    <w:rsid w:val="00756269"/>
    <w:rsid w:val="009C493C"/>
    <w:rsid w:val="00BB28EB"/>
    <w:rsid w:val="00C00762"/>
    <w:rsid w:val="00CA3351"/>
    <w:rsid w:val="00CD670B"/>
    <w:rsid w:val="00E32E27"/>
    <w:rsid w:val="00F1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09E2"/>
  <w15:docId w15:val="{2D76FCF2-E68B-4279-80BF-A6FF801A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uidance/coronavirus-covid-19-getting-tested" TargetMode="External"/><Relationship Id="rId10" Type="http://schemas.openxmlformats.org/officeDocument/2006/relationships/hyperlink" Target="https://www.gov.uk/government/news/extra-mental-health-support-for-pupils-and-teachers" TargetMode="External"/><Relationship Id="rId4" Type="http://schemas.openxmlformats.org/officeDocument/2006/relationships/webSettings" Target="webSettings.xml"/><Relationship Id="rId9" Type="http://schemas.openxmlformats.org/officeDocument/2006/relationships/hyperlink" Target="http://www.education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29</Pages>
  <Words>5737</Words>
  <Characters>32706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Bryn</dc:creator>
  <cp:lastModifiedBy>Sword, Judith</cp:lastModifiedBy>
  <cp:revision>9</cp:revision>
  <dcterms:created xsi:type="dcterms:W3CDTF">2020-09-30T13:28:00Z</dcterms:created>
  <dcterms:modified xsi:type="dcterms:W3CDTF">2020-11-16T13:10:00Z</dcterms:modified>
</cp:coreProperties>
</file>